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05A9C" w14:textId="30D0EE6C" w:rsidR="00537CE4" w:rsidRDefault="00537CE4" w:rsidP="00537CE4">
      <w:pPr>
        <w:rPr>
          <w:rFonts w:asciiTheme="majorHAnsi" w:hAnsiTheme="majorHAnsi"/>
          <w:b/>
          <w:bCs/>
          <w:sz w:val="36"/>
          <w:szCs w:val="36"/>
        </w:rPr>
      </w:pPr>
      <w:bookmarkStart w:id="0" w:name="_Hlk207117793"/>
      <w:r w:rsidRPr="00C07981">
        <w:rPr>
          <w:rFonts w:asciiTheme="majorHAnsi" w:hAnsiTheme="majorHAnsi"/>
          <w:b/>
          <w:bCs/>
          <w:noProof/>
          <w:sz w:val="36"/>
          <w:szCs w:val="36"/>
          <w:lang w:eastAsia="en-GB"/>
        </w:rPr>
        <w:drawing>
          <wp:anchor distT="0" distB="0" distL="114300" distR="114300" simplePos="0" relativeHeight="251659264" behindDoc="0" locked="0" layoutInCell="1" allowOverlap="1" wp14:anchorId="452E2C03" wp14:editId="4DF815B2">
            <wp:simplePos x="0" y="0"/>
            <wp:positionH relativeFrom="margin">
              <wp:posOffset>-685800</wp:posOffset>
            </wp:positionH>
            <wp:positionV relativeFrom="paragraph">
              <wp:posOffset>0</wp:posOffset>
            </wp:positionV>
            <wp:extent cx="1546160" cy="923925"/>
            <wp:effectExtent l="0" t="0" r="0" b="0"/>
            <wp:wrapNone/>
            <wp:docPr id="1810008417" name="Picture 3" descr="A green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008417" name="Picture 3" descr="A green and yellow logo&#10;&#10;AI-generated content may be incorrect."/>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2035" t="23166" r="17478" b="20076"/>
                    <a:stretch>
                      <a:fillRect/>
                    </a:stretch>
                  </pic:blipFill>
                  <pic:spPr bwMode="auto">
                    <a:xfrm>
                      <a:off x="0" y="0"/>
                      <a:ext cx="1546160" cy="9239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771162C" w14:textId="1F806962" w:rsidR="00537CE4" w:rsidRPr="00604AE2" w:rsidRDefault="00537CE4" w:rsidP="00537CE4">
      <w:pPr>
        <w:jc w:val="center"/>
        <w:rPr>
          <w:rFonts w:asciiTheme="minorHAnsi" w:hAnsiTheme="minorHAnsi"/>
        </w:rPr>
      </w:pPr>
      <w:r w:rsidRPr="00604AE2">
        <w:rPr>
          <w:rFonts w:asciiTheme="minorHAnsi" w:hAnsiTheme="minorHAnsi"/>
          <w:sz w:val="40"/>
          <w:szCs w:val="40"/>
        </w:rPr>
        <w:t>RUFFORD PARISH COUNCIL</w:t>
      </w:r>
    </w:p>
    <w:p w14:paraId="386C676F" w14:textId="77777777" w:rsidR="00537CE4" w:rsidRDefault="00537CE4" w:rsidP="00537CE4">
      <w:pPr>
        <w:tabs>
          <w:tab w:val="left" w:pos="5205"/>
        </w:tabs>
        <w:rPr>
          <w:rFonts w:asciiTheme="minorHAnsi" w:hAnsiTheme="minorHAnsi"/>
          <w:sz w:val="22"/>
          <w:szCs w:val="22"/>
        </w:rPr>
      </w:pPr>
      <w:r>
        <w:rPr>
          <w:rFonts w:asciiTheme="minorHAnsi" w:hAnsiTheme="minorHAnsi"/>
          <w:sz w:val="22"/>
          <w:szCs w:val="22"/>
        </w:rPr>
        <w:tab/>
      </w:r>
    </w:p>
    <w:p w14:paraId="31C8D1CF" w14:textId="5C056C45" w:rsidR="00537CE4" w:rsidRPr="00662EC0" w:rsidRDefault="00537CE4" w:rsidP="00537CE4">
      <w:pPr>
        <w:jc w:val="center"/>
        <w:rPr>
          <w:rFonts w:asciiTheme="minorHAnsi" w:hAnsiTheme="minorHAnsi"/>
          <w:sz w:val="22"/>
          <w:szCs w:val="22"/>
        </w:rPr>
      </w:pPr>
    </w:p>
    <w:p w14:paraId="0025CCCB" w14:textId="40BFB2EC" w:rsidR="00537CE4" w:rsidRPr="00662EC0" w:rsidRDefault="00537CE4" w:rsidP="00537CE4">
      <w:pPr>
        <w:jc w:val="center"/>
        <w:rPr>
          <w:rFonts w:asciiTheme="minorHAnsi" w:hAnsiTheme="minorHAnsi"/>
          <w:sz w:val="22"/>
          <w:szCs w:val="22"/>
        </w:rPr>
      </w:pPr>
      <w:r w:rsidRPr="00662EC0">
        <w:rPr>
          <w:rFonts w:asciiTheme="minorHAnsi" w:hAnsiTheme="minorHAnsi"/>
          <w:sz w:val="22"/>
          <w:szCs w:val="22"/>
        </w:rPr>
        <w:t>Tel: 0</w:t>
      </w:r>
      <w:r w:rsidR="00583420">
        <w:rPr>
          <w:rFonts w:asciiTheme="minorHAnsi" w:hAnsiTheme="minorHAnsi"/>
          <w:sz w:val="22"/>
          <w:szCs w:val="22"/>
        </w:rPr>
        <w:t>7949 908741</w:t>
      </w:r>
      <w:r>
        <w:rPr>
          <w:rFonts w:asciiTheme="minorHAnsi" w:hAnsiTheme="minorHAnsi"/>
          <w:sz w:val="22"/>
          <w:szCs w:val="22"/>
        </w:rPr>
        <w:t xml:space="preserve"> ---- </w:t>
      </w:r>
      <w:r w:rsidRPr="00662EC0">
        <w:rPr>
          <w:rFonts w:asciiTheme="minorHAnsi" w:hAnsiTheme="minorHAnsi"/>
          <w:sz w:val="22"/>
          <w:szCs w:val="22"/>
        </w:rPr>
        <w:t xml:space="preserve">Email: </w:t>
      </w:r>
      <w:r w:rsidRPr="00662EC0">
        <w:rPr>
          <w:rFonts w:asciiTheme="minorHAnsi" w:eastAsiaTheme="majorEastAsia" w:hAnsiTheme="minorHAnsi"/>
          <w:sz w:val="22"/>
          <w:szCs w:val="22"/>
        </w:rPr>
        <w:t>clerk@ruffordandholmeswood-pc.gov.uk</w:t>
      </w:r>
    </w:p>
    <w:bookmarkEnd w:id="0"/>
    <w:p w14:paraId="51343512" w14:textId="77777777" w:rsidR="00537CE4" w:rsidRPr="00537CE4" w:rsidRDefault="00537CE4" w:rsidP="00537CE4">
      <w:pPr>
        <w:jc w:val="center"/>
        <w:rPr>
          <w:rFonts w:asciiTheme="majorHAnsi" w:hAnsiTheme="majorHAnsi"/>
          <w:sz w:val="28"/>
          <w:szCs w:val="22"/>
        </w:rPr>
      </w:pPr>
    </w:p>
    <w:p w14:paraId="6EDE0288" w14:textId="6C605D09" w:rsidR="00493A39" w:rsidRPr="00493A39" w:rsidRDefault="00493A39" w:rsidP="00493A39">
      <w:pPr>
        <w:jc w:val="center"/>
        <w:rPr>
          <w:rFonts w:asciiTheme="majorHAnsi" w:hAnsiTheme="majorHAnsi"/>
        </w:rPr>
      </w:pPr>
      <w:r w:rsidRPr="00493A39">
        <w:rPr>
          <w:rFonts w:asciiTheme="majorHAnsi" w:hAnsiTheme="majorHAnsi"/>
          <w:b/>
          <w:bCs/>
        </w:rPr>
        <w:t>Notice</w:t>
      </w:r>
      <w:r w:rsidRPr="00493A39">
        <w:rPr>
          <w:rFonts w:asciiTheme="majorHAnsi" w:hAnsiTheme="majorHAnsi"/>
        </w:rPr>
        <w:t xml:space="preserve"> of the </w:t>
      </w:r>
      <w:r w:rsidRPr="00493A39">
        <w:rPr>
          <w:rFonts w:asciiTheme="majorHAnsi" w:hAnsiTheme="majorHAnsi"/>
          <w:b/>
          <w:bCs/>
        </w:rPr>
        <w:t>Meeting</w:t>
      </w:r>
      <w:r w:rsidRPr="00493A39">
        <w:rPr>
          <w:rFonts w:asciiTheme="majorHAnsi" w:hAnsiTheme="majorHAnsi"/>
        </w:rPr>
        <w:t xml:space="preserve"> of </w:t>
      </w:r>
      <w:r w:rsidRPr="00493A39">
        <w:rPr>
          <w:rFonts w:asciiTheme="majorHAnsi" w:hAnsiTheme="majorHAnsi"/>
          <w:b/>
          <w:bCs/>
        </w:rPr>
        <w:t xml:space="preserve">The </w:t>
      </w:r>
      <w:r>
        <w:rPr>
          <w:rFonts w:asciiTheme="majorHAnsi" w:hAnsiTheme="majorHAnsi"/>
          <w:b/>
          <w:bCs/>
        </w:rPr>
        <w:t>Full</w:t>
      </w:r>
      <w:r w:rsidRPr="00493A39">
        <w:rPr>
          <w:rFonts w:asciiTheme="majorHAnsi" w:hAnsiTheme="majorHAnsi"/>
          <w:b/>
          <w:bCs/>
        </w:rPr>
        <w:t xml:space="preserve"> Council</w:t>
      </w:r>
    </w:p>
    <w:p w14:paraId="5613FEAF" w14:textId="77777777" w:rsidR="00493A39" w:rsidRPr="00493A39" w:rsidRDefault="00493A39" w:rsidP="00493A39">
      <w:pPr>
        <w:jc w:val="center"/>
        <w:rPr>
          <w:rFonts w:asciiTheme="majorHAnsi" w:hAnsiTheme="majorHAnsi"/>
        </w:rPr>
      </w:pPr>
    </w:p>
    <w:p w14:paraId="581E7356" w14:textId="46F5A5C9" w:rsidR="00493A39" w:rsidRPr="00493A39" w:rsidRDefault="00493A39" w:rsidP="00493A39">
      <w:pPr>
        <w:jc w:val="center"/>
        <w:rPr>
          <w:rFonts w:asciiTheme="majorHAnsi" w:hAnsiTheme="majorHAnsi"/>
          <w:b/>
          <w:bCs/>
        </w:rPr>
      </w:pPr>
      <w:r w:rsidRPr="00493A39">
        <w:rPr>
          <w:rFonts w:asciiTheme="majorHAnsi" w:hAnsiTheme="majorHAnsi"/>
          <w:b/>
          <w:bCs/>
        </w:rPr>
        <w:t xml:space="preserve">The </w:t>
      </w:r>
      <w:r>
        <w:rPr>
          <w:rFonts w:asciiTheme="majorHAnsi" w:hAnsiTheme="majorHAnsi"/>
          <w:b/>
          <w:bCs/>
        </w:rPr>
        <w:t>Full</w:t>
      </w:r>
      <w:r w:rsidRPr="00493A39">
        <w:rPr>
          <w:rFonts w:asciiTheme="majorHAnsi" w:hAnsiTheme="majorHAnsi"/>
          <w:b/>
          <w:bCs/>
        </w:rPr>
        <w:t xml:space="preserve"> Council Meeting</w:t>
      </w:r>
      <w:r w:rsidRPr="00493A39">
        <w:rPr>
          <w:rFonts w:asciiTheme="majorHAnsi" w:hAnsiTheme="majorHAnsi"/>
        </w:rPr>
        <w:t xml:space="preserve"> of </w:t>
      </w:r>
      <w:r w:rsidRPr="00493A39">
        <w:rPr>
          <w:rFonts w:asciiTheme="majorHAnsi" w:hAnsiTheme="majorHAnsi"/>
          <w:b/>
          <w:bCs/>
        </w:rPr>
        <w:t>The Parish Council</w:t>
      </w:r>
      <w:r w:rsidRPr="00493A39">
        <w:rPr>
          <w:rFonts w:asciiTheme="majorHAnsi" w:hAnsiTheme="majorHAnsi"/>
        </w:rPr>
        <w:t xml:space="preserve"> of </w:t>
      </w:r>
      <w:r w:rsidRPr="00493A39">
        <w:rPr>
          <w:rFonts w:asciiTheme="majorHAnsi" w:hAnsiTheme="majorHAnsi"/>
          <w:b/>
          <w:bCs/>
        </w:rPr>
        <w:t xml:space="preserve">the </w:t>
      </w:r>
      <w:r w:rsidR="00EC5923" w:rsidRPr="00493A39">
        <w:rPr>
          <w:rFonts w:asciiTheme="majorHAnsi" w:hAnsiTheme="majorHAnsi"/>
          <w:b/>
          <w:bCs/>
        </w:rPr>
        <w:t>above-named</w:t>
      </w:r>
      <w:r w:rsidRPr="00493A39">
        <w:rPr>
          <w:rFonts w:asciiTheme="majorHAnsi" w:hAnsiTheme="majorHAnsi"/>
        </w:rPr>
        <w:t xml:space="preserve"> </w:t>
      </w:r>
      <w:r w:rsidRPr="00493A39">
        <w:rPr>
          <w:rFonts w:asciiTheme="majorHAnsi" w:hAnsiTheme="majorHAnsi"/>
          <w:b/>
          <w:bCs/>
        </w:rPr>
        <w:t>Parish will be held at St Mary’s Church Hall</w:t>
      </w:r>
      <w:r w:rsidRPr="00493A39">
        <w:rPr>
          <w:rFonts w:asciiTheme="majorHAnsi" w:hAnsiTheme="majorHAnsi"/>
        </w:rPr>
        <w:t xml:space="preserve"> on </w:t>
      </w:r>
      <w:r w:rsidRPr="00493A39">
        <w:rPr>
          <w:rFonts w:asciiTheme="majorHAnsi" w:hAnsiTheme="majorHAnsi"/>
          <w:b/>
          <w:bCs/>
        </w:rPr>
        <w:t xml:space="preserve">Monday </w:t>
      </w:r>
      <w:r w:rsidR="004B334A">
        <w:rPr>
          <w:rFonts w:asciiTheme="majorHAnsi" w:hAnsiTheme="majorHAnsi"/>
          <w:b/>
          <w:bCs/>
        </w:rPr>
        <w:t>2</w:t>
      </w:r>
      <w:r w:rsidR="0045193D">
        <w:rPr>
          <w:rFonts w:asciiTheme="majorHAnsi" w:hAnsiTheme="majorHAnsi"/>
          <w:b/>
          <w:bCs/>
        </w:rPr>
        <w:t>1</w:t>
      </w:r>
      <w:r w:rsidR="0045193D" w:rsidRPr="0045193D">
        <w:rPr>
          <w:rFonts w:asciiTheme="majorHAnsi" w:hAnsiTheme="majorHAnsi"/>
          <w:b/>
          <w:bCs/>
          <w:vertAlign w:val="superscript"/>
        </w:rPr>
        <w:t>st</w:t>
      </w:r>
      <w:r w:rsidR="0045193D">
        <w:rPr>
          <w:rFonts w:asciiTheme="majorHAnsi" w:hAnsiTheme="majorHAnsi"/>
          <w:b/>
          <w:bCs/>
        </w:rPr>
        <w:t xml:space="preserve"> September</w:t>
      </w:r>
      <w:r w:rsidRPr="00493A39">
        <w:rPr>
          <w:rFonts w:asciiTheme="majorHAnsi" w:hAnsiTheme="majorHAnsi"/>
          <w:b/>
          <w:bCs/>
        </w:rPr>
        <w:t xml:space="preserve"> 202</w:t>
      </w:r>
      <w:r>
        <w:rPr>
          <w:rFonts w:asciiTheme="majorHAnsi" w:hAnsiTheme="majorHAnsi"/>
          <w:b/>
          <w:bCs/>
        </w:rPr>
        <w:t>6</w:t>
      </w:r>
      <w:r w:rsidRPr="00493A39">
        <w:rPr>
          <w:rFonts w:asciiTheme="majorHAnsi" w:hAnsiTheme="majorHAnsi"/>
          <w:b/>
          <w:bCs/>
        </w:rPr>
        <w:t xml:space="preserve"> at 7 pm.</w:t>
      </w:r>
    </w:p>
    <w:p w14:paraId="446E69D1" w14:textId="4A9DB739" w:rsidR="00493A39" w:rsidRDefault="00493A39" w:rsidP="00537CE4">
      <w:pPr>
        <w:jc w:val="center"/>
        <w:rPr>
          <w:rFonts w:asciiTheme="majorHAnsi" w:hAnsiTheme="majorHAnsi"/>
          <w:b/>
          <w:bCs/>
          <w:sz w:val="28"/>
          <w:szCs w:val="28"/>
        </w:rPr>
      </w:pPr>
    </w:p>
    <w:p w14:paraId="6F5DA5D0" w14:textId="3B3FB594" w:rsidR="004B334A" w:rsidRPr="00583420" w:rsidRDefault="00A75B58" w:rsidP="00583420">
      <w:pPr>
        <w:jc w:val="center"/>
        <w:rPr>
          <w:rFonts w:asciiTheme="minorHAnsi" w:hAnsiTheme="minorHAnsi"/>
          <w:b/>
          <w:bCs/>
          <w:noProof/>
          <w:lang w:eastAsia="en-GB"/>
          <w14:ligatures w14:val="standardContextual"/>
        </w:rPr>
      </w:pPr>
      <w:r>
        <w:rPr>
          <w:rFonts w:asciiTheme="minorHAnsi" w:hAnsiTheme="minorHAnsi"/>
          <w:b/>
          <w:bCs/>
          <w:noProof/>
          <w:lang w:eastAsia="en-GB"/>
          <w14:ligatures w14:val="standardContextual"/>
        </w:rPr>
        <mc:AlternateContent>
          <mc:Choice Requires="wps">
            <w:drawing>
              <wp:anchor distT="0" distB="0" distL="114300" distR="114300" simplePos="0" relativeHeight="251663360" behindDoc="0" locked="0" layoutInCell="1" allowOverlap="1" wp14:anchorId="52A70EFD" wp14:editId="77EBEAA8">
                <wp:simplePos x="0" y="0"/>
                <wp:positionH relativeFrom="page">
                  <wp:posOffset>6686550</wp:posOffset>
                </wp:positionH>
                <wp:positionV relativeFrom="paragraph">
                  <wp:posOffset>74295</wp:posOffset>
                </wp:positionV>
                <wp:extent cx="866775" cy="8143875"/>
                <wp:effectExtent l="0" t="0" r="9525" b="9525"/>
                <wp:wrapNone/>
                <wp:docPr id="775103727" name="Text Box 2"/>
                <wp:cNvGraphicFramePr/>
                <a:graphic xmlns:a="http://schemas.openxmlformats.org/drawingml/2006/main">
                  <a:graphicData uri="http://schemas.microsoft.com/office/word/2010/wordprocessingShape">
                    <wps:wsp>
                      <wps:cNvSpPr txBox="1"/>
                      <wps:spPr>
                        <a:xfrm>
                          <a:off x="0" y="0"/>
                          <a:ext cx="866775" cy="8143875"/>
                        </a:xfrm>
                        <a:prstGeom prst="rect">
                          <a:avLst/>
                        </a:prstGeom>
                        <a:solidFill>
                          <a:schemeClr val="lt1"/>
                        </a:solidFill>
                        <a:ln w="6350">
                          <a:noFill/>
                        </a:ln>
                      </wps:spPr>
                      <wps:txbx>
                        <w:txbxContent>
                          <w:p w14:paraId="3068BF4E" w14:textId="17A863C0" w:rsidR="002543A2" w:rsidRDefault="00A75B58">
                            <w:pPr>
                              <w:rPr>
                                <w:rFonts w:asciiTheme="minorHAnsi" w:hAnsiTheme="minorHAnsi"/>
                                <w:sz w:val="20"/>
                                <w:szCs w:val="20"/>
                              </w:rPr>
                            </w:pPr>
                            <w:r>
                              <w:rPr>
                                <w:rFonts w:asciiTheme="minorHAnsi" w:hAnsiTheme="minorHAnsi"/>
                                <w:sz w:val="20"/>
                                <w:szCs w:val="20"/>
                              </w:rPr>
                              <w:t>Doc Ref.</w:t>
                            </w:r>
                          </w:p>
                          <w:p w14:paraId="211C7678" w14:textId="77777777" w:rsidR="002543A2" w:rsidRDefault="002543A2">
                            <w:pPr>
                              <w:rPr>
                                <w:rFonts w:asciiTheme="minorHAnsi" w:hAnsiTheme="minorHAnsi"/>
                                <w:sz w:val="20"/>
                                <w:szCs w:val="20"/>
                              </w:rPr>
                            </w:pPr>
                          </w:p>
                          <w:p w14:paraId="10551553" w14:textId="77777777" w:rsidR="002543A2" w:rsidRDefault="002543A2">
                            <w:pPr>
                              <w:rPr>
                                <w:rFonts w:asciiTheme="minorHAnsi" w:hAnsiTheme="minorHAnsi"/>
                                <w:sz w:val="20"/>
                                <w:szCs w:val="20"/>
                              </w:rPr>
                            </w:pPr>
                          </w:p>
                          <w:p w14:paraId="7F482951" w14:textId="77777777" w:rsidR="002543A2" w:rsidRDefault="002543A2">
                            <w:pPr>
                              <w:rPr>
                                <w:rFonts w:asciiTheme="minorHAnsi" w:hAnsiTheme="minorHAnsi"/>
                                <w:sz w:val="20"/>
                                <w:szCs w:val="20"/>
                              </w:rPr>
                            </w:pPr>
                          </w:p>
                          <w:p w14:paraId="7B96B7F5" w14:textId="77777777" w:rsidR="002543A2" w:rsidRDefault="002543A2">
                            <w:pPr>
                              <w:rPr>
                                <w:rFonts w:asciiTheme="minorHAnsi" w:hAnsiTheme="minorHAnsi"/>
                                <w:sz w:val="20"/>
                                <w:szCs w:val="20"/>
                              </w:rPr>
                            </w:pPr>
                          </w:p>
                          <w:p w14:paraId="35AD8258" w14:textId="77777777" w:rsidR="002543A2" w:rsidRDefault="002543A2">
                            <w:pPr>
                              <w:rPr>
                                <w:rFonts w:asciiTheme="minorHAnsi" w:hAnsiTheme="minorHAnsi"/>
                                <w:sz w:val="20"/>
                                <w:szCs w:val="20"/>
                              </w:rPr>
                            </w:pPr>
                          </w:p>
                          <w:p w14:paraId="09ED7340" w14:textId="77777777" w:rsidR="002543A2" w:rsidRDefault="002543A2">
                            <w:pPr>
                              <w:rPr>
                                <w:rFonts w:asciiTheme="minorHAnsi" w:hAnsiTheme="minorHAnsi"/>
                                <w:sz w:val="20"/>
                                <w:szCs w:val="20"/>
                              </w:rPr>
                            </w:pPr>
                          </w:p>
                          <w:p w14:paraId="27C4BC0C" w14:textId="77777777" w:rsidR="002543A2" w:rsidRDefault="002543A2">
                            <w:pPr>
                              <w:rPr>
                                <w:rFonts w:asciiTheme="minorHAnsi" w:hAnsiTheme="minorHAnsi"/>
                                <w:sz w:val="20"/>
                                <w:szCs w:val="20"/>
                              </w:rPr>
                            </w:pPr>
                          </w:p>
                          <w:p w14:paraId="5380178D" w14:textId="77777777" w:rsidR="002543A2" w:rsidRDefault="002543A2">
                            <w:pPr>
                              <w:rPr>
                                <w:rFonts w:asciiTheme="minorHAnsi" w:hAnsiTheme="minorHAnsi"/>
                                <w:sz w:val="20"/>
                                <w:szCs w:val="20"/>
                              </w:rPr>
                            </w:pPr>
                          </w:p>
                          <w:p w14:paraId="4B02B7D0" w14:textId="77777777" w:rsidR="002543A2" w:rsidRPr="002543A2" w:rsidRDefault="002543A2">
                            <w:pPr>
                              <w:rPr>
                                <w:rFonts w:asciiTheme="minorHAnsi" w:hAnsiTheme="minorHAnsi"/>
                                <w:sz w:val="18"/>
                                <w:szCs w:val="18"/>
                              </w:rPr>
                            </w:pPr>
                          </w:p>
                          <w:p w14:paraId="71A1C643" w14:textId="77777777" w:rsidR="002543A2" w:rsidRPr="002543A2" w:rsidRDefault="002543A2">
                            <w:pPr>
                              <w:rPr>
                                <w:rFonts w:asciiTheme="minorHAnsi" w:hAnsiTheme="minorHAnsi"/>
                                <w:sz w:val="18"/>
                                <w:szCs w:val="18"/>
                              </w:rPr>
                            </w:pPr>
                          </w:p>
                          <w:p w14:paraId="3B12AD94" w14:textId="77777777" w:rsidR="002543A2" w:rsidRPr="002543A2" w:rsidRDefault="002543A2">
                            <w:pPr>
                              <w:rPr>
                                <w:rFonts w:asciiTheme="minorHAnsi" w:hAnsiTheme="minorHAnsi"/>
                                <w:sz w:val="18"/>
                                <w:szCs w:val="18"/>
                              </w:rPr>
                            </w:pPr>
                          </w:p>
                          <w:p w14:paraId="302B16E0" w14:textId="77777777" w:rsidR="00A75B58" w:rsidRDefault="00A75B58" w:rsidP="002543A2">
                            <w:pPr>
                              <w:spacing w:line="276" w:lineRule="auto"/>
                              <w:rPr>
                                <w:rFonts w:asciiTheme="minorHAnsi" w:hAnsiTheme="minorHAnsi"/>
                                <w:sz w:val="18"/>
                                <w:szCs w:val="18"/>
                              </w:rPr>
                            </w:pPr>
                          </w:p>
                          <w:p w14:paraId="4785AECB" w14:textId="77777777" w:rsidR="00352488" w:rsidRDefault="00352488" w:rsidP="002543A2">
                            <w:pPr>
                              <w:spacing w:line="276" w:lineRule="auto"/>
                              <w:rPr>
                                <w:rFonts w:asciiTheme="minorHAnsi" w:hAnsiTheme="minorHAnsi"/>
                                <w:sz w:val="18"/>
                                <w:szCs w:val="18"/>
                              </w:rPr>
                            </w:pPr>
                          </w:p>
                          <w:p w14:paraId="0EF2B8C8" w14:textId="77777777" w:rsidR="00352488" w:rsidRDefault="00352488" w:rsidP="002543A2">
                            <w:pPr>
                              <w:spacing w:line="276" w:lineRule="auto"/>
                              <w:rPr>
                                <w:rFonts w:asciiTheme="minorHAnsi" w:hAnsiTheme="minorHAnsi"/>
                                <w:sz w:val="18"/>
                                <w:szCs w:val="18"/>
                              </w:rPr>
                            </w:pPr>
                          </w:p>
                          <w:p w14:paraId="43487AD4" w14:textId="77777777" w:rsidR="00B95CD0" w:rsidRDefault="00B95CD0" w:rsidP="002543A2">
                            <w:pPr>
                              <w:spacing w:line="276" w:lineRule="auto"/>
                              <w:rPr>
                                <w:rFonts w:asciiTheme="minorHAnsi" w:hAnsiTheme="minorHAnsi"/>
                                <w:sz w:val="18"/>
                                <w:szCs w:val="18"/>
                              </w:rPr>
                            </w:pPr>
                          </w:p>
                          <w:p w14:paraId="0DC48B19" w14:textId="77777777" w:rsidR="002C504E" w:rsidRDefault="002C504E" w:rsidP="002543A2">
                            <w:pPr>
                              <w:spacing w:line="276" w:lineRule="auto"/>
                              <w:rPr>
                                <w:rFonts w:asciiTheme="minorHAnsi" w:hAnsiTheme="minorHAnsi"/>
                                <w:sz w:val="18"/>
                                <w:szCs w:val="18"/>
                              </w:rPr>
                            </w:pPr>
                          </w:p>
                          <w:p w14:paraId="39F376D2" w14:textId="77777777" w:rsidR="00AA2989" w:rsidRDefault="00AA2989" w:rsidP="002543A2">
                            <w:pPr>
                              <w:spacing w:line="276" w:lineRule="auto"/>
                              <w:rPr>
                                <w:rFonts w:asciiTheme="minorHAnsi" w:hAnsiTheme="minorHAnsi"/>
                                <w:sz w:val="18"/>
                                <w:szCs w:val="18"/>
                              </w:rPr>
                            </w:pPr>
                          </w:p>
                          <w:p w14:paraId="4B8C29ED" w14:textId="004D9312" w:rsidR="002543A2" w:rsidRDefault="002543A2" w:rsidP="00352488">
                            <w:pPr>
                              <w:rPr>
                                <w:rFonts w:asciiTheme="minorHAnsi" w:hAnsiTheme="minorHAnsi"/>
                                <w:sz w:val="18"/>
                                <w:szCs w:val="18"/>
                              </w:rPr>
                            </w:pPr>
                          </w:p>
                          <w:p w14:paraId="4F266CEA" w14:textId="77777777" w:rsidR="004B334A" w:rsidRDefault="004B334A" w:rsidP="00352488">
                            <w:pPr>
                              <w:rPr>
                                <w:rFonts w:asciiTheme="minorHAnsi" w:hAnsiTheme="minorHAnsi"/>
                                <w:sz w:val="18"/>
                                <w:szCs w:val="18"/>
                              </w:rPr>
                            </w:pPr>
                          </w:p>
                          <w:p w14:paraId="2F91407F" w14:textId="77777777" w:rsidR="004B334A" w:rsidRDefault="004B334A" w:rsidP="00352488">
                            <w:pPr>
                              <w:rPr>
                                <w:rFonts w:asciiTheme="minorHAnsi" w:hAnsiTheme="minorHAnsi"/>
                                <w:sz w:val="18"/>
                                <w:szCs w:val="18"/>
                              </w:rPr>
                            </w:pPr>
                          </w:p>
                          <w:p w14:paraId="04813C21" w14:textId="77777777" w:rsidR="004B334A" w:rsidRDefault="004B334A" w:rsidP="00352488">
                            <w:pPr>
                              <w:rPr>
                                <w:rFonts w:asciiTheme="minorHAnsi" w:hAnsiTheme="minorHAnsi"/>
                                <w:sz w:val="18"/>
                                <w:szCs w:val="18"/>
                              </w:rPr>
                            </w:pPr>
                          </w:p>
                          <w:p w14:paraId="449341DF" w14:textId="77777777" w:rsidR="004B334A" w:rsidRDefault="004B334A" w:rsidP="00352488">
                            <w:pPr>
                              <w:rPr>
                                <w:rFonts w:asciiTheme="minorHAnsi" w:hAnsiTheme="minorHAnsi"/>
                                <w:sz w:val="18"/>
                                <w:szCs w:val="18"/>
                              </w:rPr>
                            </w:pPr>
                          </w:p>
                          <w:p w14:paraId="645954C4" w14:textId="77777777" w:rsidR="004B334A" w:rsidRDefault="004B334A" w:rsidP="00352488">
                            <w:pPr>
                              <w:rPr>
                                <w:rFonts w:asciiTheme="minorHAnsi" w:hAnsiTheme="minorHAnsi"/>
                                <w:sz w:val="18"/>
                                <w:szCs w:val="18"/>
                              </w:rPr>
                            </w:pPr>
                          </w:p>
                          <w:p w14:paraId="28EACAAF" w14:textId="77777777" w:rsidR="004B334A" w:rsidRDefault="004B334A" w:rsidP="00352488">
                            <w:pPr>
                              <w:rPr>
                                <w:rFonts w:asciiTheme="minorHAnsi" w:hAnsiTheme="minorHAnsi"/>
                                <w:sz w:val="18"/>
                                <w:szCs w:val="18"/>
                              </w:rPr>
                            </w:pPr>
                          </w:p>
                          <w:p w14:paraId="7108C748" w14:textId="77777777" w:rsidR="004B334A" w:rsidRDefault="004B334A" w:rsidP="00352488">
                            <w:pPr>
                              <w:rPr>
                                <w:rFonts w:asciiTheme="minorHAnsi" w:hAnsiTheme="minorHAnsi"/>
                                <w:sz w:val="18"/>
                                <w:szCs w:val="18"/>
                              </w:rPr>
                            </w:pPr>
                          </w:p>
                          <w:p w14:paraId="2EB27A5C" w14:textId="77777777" w:rsidR="004B334A" w:rsidRDefault="004B334A" w:rsidP="00352488">
                            <w:pPr>
                              <w:rPr>
                                <w:rFonts w:asciiTheme="minorHAnsi" w:hAnsiTheme="minorHAnsi"/>
                                <w:sz w:val="18"/>
                                <w:szCs w:val="18"/>
                              </w:rPr>
                            </w:pPr>
                          </w:p>
                          <w:p w14:paraId="5A4132FF" w14:textId="77777777" w:rsidR="004B334A" w:rsidRDefault="004B334A" w:rsidP="00352488">
                            <w:pPr>
                              <w:rPr>
                                <w:rFonts w:asciiTheme="minorHAnsi" w:hAnsiTheme="minorHAnsi"/>
                                <w:sz w:val="18"/>
                                <w:szCs w:val="18"/>
                              </w:rPr>
                            </w:pPr>
                          </w:p>
                          <w:p w14:paraId="2EC723FA" w14:textId="1F94D7C1" w:rsidR="004B334A" w:rsidRDefault="004B334A" w:rsidP="00352488">
                            <w:pPr>
                              <w:rPr>
                                <w:rFonts w:asciiTheme="minorHAnsi" w:hAnsiTheme="minorHAnsi"/>
                                <w:sz w:val="18"/>
                                <w:szCs w:val="18"/>
                              </w:rPr>
                            </w:pPr>
                            <w:r>
                              <w:rPr>
                                <w:rFonts w:asciiTheme="minorHAnsi" w:hAnsiTheme="minorHAnsi"/>
                                <w:sz w:val="18"/>
                                <w:szCs w:val="18"/>
                              </w:rPr>
                              <w:t xml:space="preserve">Item </w:t>
                            </w:r>
                            <w:r w:rsidR="00523480">
                              <w:rPr>
                                <w:rFonts w:asciiTheme="minorHAnsi" w:hAnsiTheme="minorHAnsi"/>
                                <w:sz w:val="18"/>
                                <w:szCs w:val="18"/>
                              </w:rPr>
                              <w:t>9</w:t>
                            </w:r>
                            <w:r>
                              <w:rPr>
                                <w:rFonts w:asciiTheme="minorHAnsi" w:hAnsiTheme="minorHAnsi"/>
                                <w:sz w:val="18"/>
                                <w:szCs w:val="18"/>
                              </w:rPr>
                              <w:t>.1</w:t>
                            </w:r>
                          </w:p>
                          <w:p w14:paraId="00350660" w14:textId="77777777" w:rsidR="004B334A" w:rsidRDefault="004B334A" w:rsidP="00352488">
                            <w:pPr>
                              <w:rPr>
                                <w:rFonts w:asciiTheme="minorHAnsi" w:hAnsiTheme="minorHAnsi"/>
                                <w:sz w:val="18"/>
                                <w:szCs w:val="18"/>
                              </w:rPr>
                            </w:pPr>
                          </w:p>
                          <w:p w14:paraId="43619591" w14:textId="77777777" w:rsidR="004B334A" w:rsidRDefault="004B334A" w:rsidP="00352488">
                            <w:pPr>
                              <w:rPr>
                                <w:rFonts w:asciiTheme="minorHAnsi" w:hAnsiTheme="minorHAnsi"/>
                                <w:sz w:val="18"/>
                                <w:szCs w:val="18"/>
                              </w:rPr>
                            </w:pPr>
                          </w:p>
                          <w:p w14:paraId="34B77097" w14:textId="77777777" w:rsidR="004B334A" w:rsidRDefault="004B334A" w:rsidP="00352488">
                            <w:pPr>
                              <w:rPr>
                                <w:rFonts w:asciiTheme="minorHAnsi" w:hAnsiTheme="minorHAnsi"/>
                                <w:sz w:val="18"/>
                                <w:szCs w:val="18"/>
                              </w:rPr>
                            </w:pPr>
                          </w:p>
                          <w:p w14:paraId="1C176943" w14:textId="77777777" w:rsidR="004B334A" w:rsidRDefault="004B334A" w:rsidP="00352488">
                            <w:pPr>
                              <w:rPr>
                                <w:rFonts w:asciiTheme="minorHAnsi" w:hAnsiTheme="minorHAnsi"/>
                                <w:sz w:val="18"/>
                                <w:szCs w:val="18"/>
                              </w:rPr>
                            </w:pPr>
                          </w:p>
                          <w:p w14:paraId="02B362F6" w14:textId="6732EB6A" w:rsidR="004B334A" w:rsidRDefault="004B334A" w:rsidP="00352488">
                            <w:pPr>
                              <w:rPr>
                                <w:rFonts w:asciiTheme="minorHAnsi" w:hAnsiTheme="minorHAnsi"/>
                                <w:sz w:val="18"/>
                                <w:szCs w:val="18"/>
                              </w:rPr>
                            </w:pPr>
                            <w:r>
                              <w:rPr>
                                <w:rFonts w:asciiTheme="minorHAnsi" w:hAnsiTheme="minorHAnsi"/>
                                <w:sz w:val="18"/>
                                <w:szCs w:val="18"/>
                              </w:rPr>
                              <w:t xml:space="preserve">Item </w:t>
                            </w:r>
                            <w:r w:rsidR="00523480">
                              <w:rPr>
                                <w:rFonts w:asciiTheme="minorHAnsi" w:hAnsiTheme="minorHAnsi"/>
                                <w:sz w:val="18"/>
                                <w:szCs w:val="18"/>
                              </w:rPr>
                              <w:t>10</w:t>
                            </w:r>
                            <w:r>
                              <w:rPr>
                                <w:rFonts w:asciiTheme="minorHAnsi" w:hAnsiTheme="minorHAnsi"/>
                                <w:sz w:val="18"/>
                                <w:szCs w:val="18"/>
                              </w:rPr>
                              <w:t>.1</w:t>
                            </w:r>
                          </w:p>
                          <w:p w14:paraId="1B17EF3C" w14:textId="0B79A1CF" w:rsidR="004B334A" w:rsidRPr="002543A2" w:rsidRDefault="004B334A" w:rsidP="00352488">
                            <w:pPr>
                              <w:rPr>
                                <w:rFonts w:asciiTheme="minorHAnsi" w:hAnsiTheme="minorHAnsi"/>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A70EFD" id="_x0000_t202" coordsize="21600,21600" o:spt="202" path="m,l,21600r21600,l21600,xe">
                <v:stroke joinstyle="miter"/>
                <v:path gradientshapeok="t" o:connecttype="rect"/>
              </v:shapetype>
              <v:shape id="Text Box 2" o:spid="_x0000_s1026" type="#_x0000_t202" style="position:absolute;left:0;text-align:left;margin-left:526.5pt;margin-top:5.85pt;width:68.25pt;height:641.2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" fillcolor="white [3201]" stroked="f" strokeweight=".5pt">
                <v:textbox>
                  <w:txbxContent>
                    <w:p w14:paraId="3068BF4E" w14:textId="17A863C0" w:rsidR="002543A2" w:rsidRDefault="00A75B58">
                      <w:pPr>
                        <w:rPr>
                          <w:rFonts w:asciiTheme="minorHAnsi" w:hAnsiTheme="minorHAnsi"/>
                          <w:sz w:val="20"/>
                          <w:szCs w:val="20"/>
                        </w:rPr>
                      </w:pPr>
                      <w:r>
                        <w:rPr>
                          <w:rFonts w:asciiTheme="minorHAnsi" w:hAnsiTheme="minorHAnsi"/>
                          <w:sz w:val="20"/>
                          <w:szCs w:val="20"/>
                        </w:rPr>
                        <w:t>Doc Ref.</w:t>
                      </w:r>
                    </w:p>
                    <w:p w14:paraId="211C7678" w14:textId="77777777" w:rsidR="002543A2" w:rsidRDefault="002543A2">
                      <w:pPr>
                        <w:rPr>
                          <w:rFonts w:asciiTheme="minorHAnsi" w:hAnsiTheme="minorHAnsi"/>
                          <w:sz w:val="20"/>
                          <w:szCs w:val="20"/>
                        </w:rPr>
                      </w:pPr>
                    </w:p>
                    <w:p w14:paraId="10551553" w14:textId="77777777" w:rsidR="002543A2" w:rsidRDefault="002543A2">
                      <w:pPr>
                        <w:rPr>
                          <w:rFonts w:asciiTheme="minorHAnsi" w:hAnsiTheme="minorHAnsi"/>
                          <w:sz w:val="20"/>
                          <w:szCs w:val="20"/>
                        </w:rPr>
                      </w:pPr>
                    </w:p>
                    <w:p w14:paraId="7F482951" w14:textId="77777777" w:rsidR="002543A2" w:rsidRDefault="002543A2">
                      <w:pPr>
                        <w:rPr>
                          <w:rFonts w:asciiTheme="minorHAnsi" w:hAnsiTheme="minorHAnsi"/>
                          <w:sz w:val="20"/>
                          <w:szCs w:val="20"/>
                        </w:rPr>
                      </w:pPr>
                    </w:p>
                    <w:p w14:paraId="7B96B7F5" w14:textId="77777777" w:rsidR="002543A2" w:rsidRDefault="002543A2">
                      <w:pPr>
                        <w:rPr>
                          <w:rFonts w:asciiTheme="minorHAnsi" w:hAnsiTheme="minorHAnsi"/>
                          <w:sz w:val="20"/>
                          <w:szCs w:val="20"/>
                        </w:rPr>
                      </w:pPr>
                    </w:p>
                    <w:p w14:paraId="35AD8258" w14:textId="77777777" w:rsidR="002543A2" w:rsidRDefault="002543A2">
                      <w:pPr>
                        <w:rPr>
                          <w:rFonts w:asciiTheme="minorHAnsi" w:hAnsiTheme="minorHAnsi"/>
                          <w:sz w:val="20"/>
                          <w:szCs w:val="20"/>
                        </w:rPr>
                      </w:pPr>
                    </w:p>
                    <w:p w14:paraId="09ED7340" w14:textId="77777777" w:rsidR="002543A2" w:rsidRDefault="002543A2">
                      <w:pPr>
                        <w:rPr>
                          <w:rFonts w:asciiTheme="minorHAnsi" w:hAnsiTheme="minorHAnsi"/>
                          <w:sz w:val="20"/>
                          <w:szCs w:val="20"/>
                        </w:rPr>
                      </w:pPr>
                    </w:p>
                    <w:p w14:paraId="27C4BC0C" w14:textId="77777777" w:rsidR="002543A2" w:rsidRDefault="002543A2">
                      <w:pPr>
                        <w:rPr>
                          <w:rFonts w:asciiTheme="minorHAnsi" w:hAnsiTheme="minorHAnsi"/>
                          <w:sz w:val="20"/>
                          <w:szCs w:val="20"/>
                        </w:rPr>
                      </w:pPr>
                    </w:p>
                    <w:p w14:paraId="5380178D" w14:textId="77777777" w:rsidR="002543A2" w:rsidRDefault="002543A2">
                      <w:pPr>
                        <w:rPr>
                          <w:rFonts w:asciiTheme="minorHAnsi" w:hAnsiTheme="minorHAnsi"/>
                          <w:sz w:val="20"/>
                          <w:szCs w:val="20"/>
                        </w:rPr>
                      </w:pPr>
                    </w:p>
                    <w:p w14:paraId="4B02B7D0" w14:textId="77777777" w:rsidR="002543A2" w:rsidRPr="002543A2" w:rsidRDefault="002543A2">
                      <w:pPr>
                        <w:rPr>
                          <w:rFonts w:asciiTheme="minorHAnsi" w:hAnsiTheme="minorHAnsi"/>
                          <w:sz w:val="18"/>
                          <w:szCs w:val="18"/>
                        </w:rPr>
                      </w:pPr>
                    </w:p>
                    <w:p w14:paraId="71A1C643" w14:textId="77777777" w:rsidR="002543A2" w:rsidRPr="002543A2" w:rsidRDefault="002543A2">
                      <w:pPr>
                        <w:rPr>
                          <w:rFonts w:asciiTheme="minorHAnsi" w:hAnsiTheme="minorHAnsi"/>
                          <w:sz w:val="18"/>
                          <w:szCs w:val="18"/>
                        </w:rPr>
                      </w:pPr>
                    </w:p>
                    <w:p w14:paraId="3B12AD94" w14:textId="77777777" w:rsidR="002543A2" w:rsidRPr="002543A2" w:rsidRDefault="002543A2">
                      <w:pPr>
                        <w:rPr>
                          <w:rFonts w:asciiTheme="minorHAnsi" w:hAnsiTheme="minorHAnsi"/>
                          <w:sz w:val="18"/>
                          <w:szCs w:val="18"/>
                        </w:rPr>
                      </w:pPr>
                    </w:p>
                    <w:p w14:paraId="302B16E0" w14:textId="77777777" w:rsidR="00A75B58" w:rsidRDefault="00A75B58" w:rsidP="002543A2">
                      <w:pPr>
                        <w:spacing w:line="276" w:lineRule="auto"/>
                        <w:rPr>
                          <w:rFonts w:asciiTheme="minorHAnsi" w:hAnsiTheme="minorHAnsi"/>
                          <w:sz w:val="18"/>
                          <w:szCs w:val="18"/>
                        </w:rPr>
                      </w:pPr>
                    </w:p>
                    <w:p w14:paraId="4785AECB" w14:textId="77777777" w:rsidR="00352488" w:rsidRDefault="00352488" w:rsidP="002543A2">
                      <w:pPr>
                        <w:spacing w:line="276" w:lineRule="auto"/>
                        <w:rPr>
                          <w:rFonts w:asciiTheme="minorHAnsi" w:hAnsiTheme="minorHAnsi"/>
                          <w:sz w:val="18"/>
                          <w:szCs w:val="18"/>
                        </w:rPr>
                      </w:pPr>
                    </w:p>
                    <w:p w14:paraId="0EF2B8C8" w14:textId="77777777" w:rsidR="00352488" w:rsidRDefault="00352488" w:rsidP="002543A2">
                      <w:pPr>
                        <w:spacing w:line="276" w:lineRule="auto"/>
                        <w:rPr>
                          <w:rFonts w:asciiTheme="minorHAnsi" w:hAnsiTheme="minorHAnsi"/>
                          <w:sz w:val="18"/>
                          <w:szCs w:val="18"/>
                        </w:rPr>
                      </w:pPr>
                    </w:p>
                    <w:p w14:paraId="43487AD4" w14:textId="77777777" w:rsidR="00B95CD0" w:rsidRDefault="00B95CD0" w:rsidP="002543A2">
                      <w:pPr>
                        <w:spacing w:line="276" w:lineRule="auto"/>
                        <w:rPr>
                          <w:rFonts w:asciiTheme="minorHAnsi" w:hAnsiTheme="minorHAnsi"/>
                          <w:sz w:val="18"/>
                          <w:szCs w:val="18"/>
                        </w:rPr>
                      </w:pPr>
                    </w:p>
                    <w:p w14:paraId="0DC48B19" w14:textId="77777777" w:rsidR="002C504E" w:rsidRDefault="002C504E" w:rsidP="002543A2">
                      <w:pPr>
                        <w:spacing w:line="276" w:lineRule="auto"/>
                        <w:rPr>
                          <w:rFonts w:asciiTheme="minorHAnsi" w:hAnsiTheme="minorHAnsi"/>
                          <w:sz w:val="18"/>
                          <w:szCs w:val="18"/>
                        </w:rPr>
                      </w:pPr>
                    </w:p>
                    <w:p w14:paraId="39F376D2" w14:textId="77777777" w:rsidR="00AA2989" w:rsidRDefault="00AA2989" w:rsidP="002543A2">
                      <w:pPr>
                        <w:spacing w:line="276" w:lineRule="auto"/>
                        <w:rPr>
                          <w:rFonts w:asciiTheme="minorHAnsi" w:hAnsiTheme="minorHAnsi"/>
                          <w:sz w:val="18"/>
                          <w:szCs w:val="18"/>
                        </w:rPr>
                      </w:pPr>
                    </w:p>
                    <w:p w14:paraId="4B8C29ED" w14:textId="004D9312" w:rsidR="002543A2" w:rsidRDefault="002543A2" w:rsidP="00352488">
                      <w:pPr>
                        <w:rPr>
                          <w:rFonts w:asciiTheme="minorHAnsi" w:hAnsiTheme="minorHAnsi"/>
                          <w:sz w:val="18"/>
                          <w:szCs w:val="18"/>
                        </w:rPr>
                      </w:pPr>
                    </w:p>
                    <w:p w14:paraId="4F266CEA" w14:textId="77777777" w:rsidR="004B334A" w:rsidRDefault="004B334A" w:rsidP="00352488">
                      <w:pPr>
                        <w:rPr>
                          <w:rFonts w:asciiTheme="minorHAnsi" w:hAnsiTheme="minorHAnsi"/>
                          <w:sz w:val="18"/>
                          <w:szCs w:val="18"/>
                        </w:rPr>
                      </w:pPr>
                    </w:p>
                    <w:p w14:paraId="2F91407F" w14:textId="77777777" w:rsidR="004B334A" w:rsidRDefault="004B334A" w:rsidP="00352488">
                      <w:pPr>
                        <w:rPr>
                          <w:rFonts w:asciiTheme="minorHAnsi" w:hAnsiTheme="minorHAnsi"/>
                          <w:sz w:val="18"/>
                          <w:szCs w:val="18"/>
                        </w:rPr>
                      </w:pPr>
                    </w:p>
                    <w:p w14:paraId="04813C21" w14:textId="77777777" w:rsidR="004B334A" w:rsidRDefault="004B334A" w:rsidP="00352488">
                      <w:pPr>
                        <w:rPr>
                          <w:rFonts w:asciiTheme="minorHAnsi" w:hAnsiTheme="minorHAnsi"/>
                          <w:sz w:val="18"/>
                          <w:szCs w:val="18"/>
                        </w:rPr>
                      </w:pPr>
                    </w:p>
                    <w:p w14:paraId="449341DF" w14:textId="77777777" w:rsidR="004B334A" w:rsidRDefault="004B334A" w:rsidP="00352488">
                      <w:pPr>
                        <w:rPr>
                          <w:rFonts w:asciiTheme="minorHAnsi" w:hAnsiTheme="minorHAnsi"/>
                          <w:sz w:val="18"/>
                          <w:szCs w:val="18"/>
                        </w:rPr>
                      </w:pPr>
                    </w:p>
                    <w:p w14:paraId="645954C4" w14:textId="77777777" w:rsidR="004B334A" w:rsidRDefault="004B334A" w:rsidP="00352488">
                      <w:pPr>
                        <w:rPr>
                          <w:rFonts w:asciiTheme="minorHAnsi" w:hAnsiTheme="minorHAnsi"/>
                          <w:sz w:val="18"/>
                          <w:szCs w:val="18"/>
                        </w:rPr>
                      </w:pPr>
                    </w:p>
                    <w:p w14:paraId="28EACAAF" w14:textId="77777777" w:rsidR="004B334A" w:rsidRDefault="004B334A" w:rsidP="00352488">
                      <w:pPr>
                        <w:rPr>
                          <w:rFonts w:asciiTheme="minorHAnsi" w:hAnsiTheme="minorHAnsi"/>
                          <w:sz w:val="18"/>
                          <w:szCs w:val="18"/>
                        </w:rPr>
                      </w:pPr>
                    </w:p>
                    <w:p w14:paraId="7108C748" w14:textId="77777777" w:rsidR="004B334A" w:rsidRDefault="004B334A" w:rsidP="00352488">
                      <w:pPr>
                        <w:rPr>
                          <w:rFonts w:asciiTheme="minorHAnsi" w:hAnsiTheme="minorHAnsi"/>
                          <w:sz w:val="18"/>
                          <w:szCs w:val="18"/>
                        </w:rPr>
                      </w:pPr>
                    </w:p>
                    <w:p w14:paraId="2EB27A5C" w14:textId="77777777" w:rsidR="004B334A" w:rsidRDefault="004B334A" w:rsidP="00352488">
                      <w:pPr>
                        <w:rPr>
                          <w:rFonts w:asciiTheme="minorHAnsi" w:hAnsiTheme="minorHAnsi"/>
                          <w:sz w:val="18"/>
                          <w:szCs w:val="18"/>
                        </w:rPr>
                      </w:pPr>
                    </w:p>
                    <w:p w14:paraId="5A4132FF" w14:textId="77777777" w:rsidR="004B334A" w:rsidRDefault="004B334A" w:rsidP="00352488">
                      <w:pPr>
                        <w:rPr>
                          <w:rFonts w:asciiTheme="minorHAnsi" w:hAnsiTheme="minorHAnsi"/>
                          <w:sz w:val="18"/>
                          <w:szCs w:val="18"/>
                        </w:rPr>
                      </w:pPr>
                    </w:p>
                    <w:p w14:paraId="2EC723FA" w14:textId="1F94D7C1" w:rsidR="004B334A" w:rsidRDefault="004B334A" w:rsidP="00352488">
                      <w:pPr>
                        <w:rPr>
                          <w:rFonts w:asciiTheme="minorHAnsi" w:hAnsiTheme="minorHAnsi"/>
                          <w:sz w:val="18"/>
                          <w:szCs w:val="18"/>
                        </w:rPr>
                      </w:pPr>
                      <w:r>
                        <w:rPr>
                          <w:rFonts w:asciiTheme="minorHAnsi" w:hAnsiTheme="minorHAnsi"/>
                          <w:sz w:val="18"/>
                          <w:szCs w:val="18"/>
                        </w:rPr>
                        <w:t xml:space="preserve">Item </w:t>
                      </w:r>
                      <w:r w:rsidR="00523480">
                        <w:rPr>
                          <w:rFonts w:asciiTheme="minorHAnsi" w:hAnsiTheme="minorHAnsi"/>
                          <w:sz w:val="18"/>
                          <w:szCs w:val="18"/>
                        </w:rPr>
                        <w:t>9</w:t>
                      </w:r>
                      <w:r>
                        <w:rPr>
                          <w:rFonts w:asciiTheme="minorHAnsi" w:hAnsiTheme="minorHAnsi"/>
                          <w:sz w:val="18"/>
                          <w:szCs w:val="18"/>
                        </w:rPr>
                        <w:t>.1</w:t>
                      </w:r>
                    </w:p>
                    <w:p w14:paraId="00350660" w14:textId="77777777" w:rsidR="004B334A" w:rsidRDefault="004B334A" w:rsidP="00352488">
                      <w:pPr>
                        <w:rPr>
                          <w:rFonts w:asciiTheme="minorHAnsi" w:hAnsiTheme="minorHAnsi"/>
                          <w:sz w:val="18"/>
                          <w:szCs w:val="18"/>
                        </w:rPr>
                      </w:pPr>
                    </w:p>
                    <w:p w14:paraId="43619591" w14:textId="77777777" w:rsidR="004B334A" w:rsidRDefault="004B334A" w:rsidP="00352488">
                      <w:pPr>
                        <w:rPr>
                          <w:rFonts w:asciiTheme="minorHAnsi" w:hAnsiTheme="minorHAnsi"/>
                          <w:sz w:val="18"/>
                          <w:szCs w:val="18"/>
                        </w:rPr>
                      </w:pPr>
                    </w:p>
                    <w:p w14:paraId="34B77097" w14:textId="77777777" w:rsidR="004B334A" w:rsidRDefault="004B334A" w:rsidP="00352488">
                      <w:pPr>
                        <w:rPr>
                          <w:rFonts w:asciiTheme="minorHAnsi" w:hAnsiTheme="minorHAnsi"/>
                          <w:sz w:val="18"/>
                          <w:szCs w:val="18"/>
                        </w:rPr>
                      </w:pPr>
                    </w:p>
                    <w:p w14:paraId="1C176943" w14:textId="77777777" w:rsidR="004B334A" w:rsidRDefault="004B334A" w:rsidP="00352488">
                      <w:pPr>
                        <w:rPr>
                          <w:rFonts w:asciiTheme="minorHAnsi" w:hAnsiTheme="minorHAnsi"/>
                          <w:sz w:val="18"/>
                          <w:szCs w:val="18"/>
                        </w:rPr>
                      </w:pPr>
                    </w:p>
                    <w:p w14:paraId="02B362F6" w14:textId="6732EB6A" w:rsidR="004B334A" w:rsidRDefault="004B334A" w:rsidP="00352488">
                      <w:pPr>
                        <w:rPr>
                          <w:rFonts w:asciiTheme="minorHAnsi" w:hAnsiTheme="minorHAnsi"/>
                          <w:sz w:val="18"/>
                          <w:szCs w:val="18"/>
                        </w:rPr>
                      </w:pPr>
                      <w:r>
                        <w:rPr>
                          <w:rFonts w:asciiTheme="minorHAnsi" w:hAnsiTheme="minorHAnsi"/>
                          <w:sz w:val="18"/>
                          <w:szCs w:val="18"/>
                        </w:rPr>
                        <w:t xml:space="preserve">Item </w:t>
                      </w:r>
                      <w:r w:rsidR="00523480">
                        <w:rPr>
                          <w:rFonts w:asciiTheme="minorHAnsi" w:hAnsiTheme="minorHAnsi"/>
                          <w:sz w:val="18"/>
                          <w:szCs w:val="18"/>
                        </w:rPr>
                        <w:t>10</w:t>
                      </w:r>
                      <w:r>
                        <w:rPr>
                          <w:rFonts w:asciiTheme="minorHAnsi" w:hAnsiTheme="minorHAnsi"/>
                          <w:sz w:val="18"/>
                          <w:szCs w:val="18"/>
                        </w:rPr>
                        <w:t>.1</w:t>
                      </w:r>
                    </w:p>
                    <w:p w14:paraId="1B17EF3C" w14:textId="0B79A1CF" w:rsidR="004B334A" w:rsidRPr="002543A2" w:rsidRDefault="004B334A" w:rsidP="00352488">
                      <w:pPr>
                        <w:rPr>
                          <w:rFonts w:asciiTheme="minorHAnsi" w:hAnsiTheme="minorHAnsi"/>
                          <w:sz w:val="18"/>
                          <w:szCs w:val="18"/>
                        </w:rPr>
                      </w:pPr>
                    </w:p>
                  </w:txbxContent>
                </v:textbox>
                <w10:wrap anchorx="page"/>
              </v:shape>
            </w:pict>
          </mc:Fallback>
        </mc:AlternateContent>
      </w:r>
    </w:p>
    <w:p w14:paraId="16634714" w14:textId="77777777" w:rsidR="004B334A" w:rsidRPr="00352488" w:rsidRDefault="004B334A" w:rsidP="004B334A">
      <w:pPr>
        <w:pStyle w:val="ListParagraph"/>
        <w:numPr>
          <w:ilvl w:val="0"/>
          <w:numId w:val="15"/>
        </w:numPr>
        <w:spacing w:line="360" w:lineRule="auto"/>
        <w:contextualSpacing w:val="0"/>
        <w:rPr>
          <w:rFonts w:asciiTheme="minorHAnsi" w:hAnsiTheme="minorHAnsi"/>
          <w:bCs/>
          <w:sz w:val="22"/>
          <w:szCs w:val="22"/>
        </w:rPr>
      </w:pPr>
      <w:r>
        <w:rPr>
          <w:rFonts w:asciiTheme="minorHAnsi" w:hAnsiTheme="minorHAnsi"/>
          <w:bCs/>
          <w:sz w:val="22"/>
          <w:szCs w:val="22"/>
        </w:rPr>
        <w:t>C</w:t>
      </w:r>
      <w:r w:rsidRPr="00352488">
        <w:rPr>
          <w:rFonts w:asciiTheme="minorHAnsi" w:hAnsiTheme="minorHAnsi"/>
          <w:bCs/>
          <w:sz w:val="22"/>
          <w:szCs w:val="22"/>
        </w:rPr>
        <w:t>hairperson</w:t>
      </w:r>
      <w:r>
        <w:rPr>
          <w:rFonts w:asciiTheme="minorHAnsi" w:hAnsiTheme="minorHAnsi"/>
          <w:bCs/>
          <w:sz w:val="22"/>
          <w:szCs w:val="22"/>
        </w:rPr>
        <w:t xml:space="preserve"> opens the meeting</w:t>
      </w:r>
    </w:p>
    <w:p w14:paraId="79AA792B" w14:textId="77777777" w:rsidR="004B334A" w:rsidRPr="00B95CD0" w:rsidRDefault="004B334A" w:rsidP="004B334A">
      <w:pPr>
        <w:pStyle w:val="ListParagraph"/>
        <w:numPr>
          <w:ilvl w:val="0"/>
          <w:numId w:val="15"/>
        </w:numPr>
        <w:spacing w:line="360" w:lineRule="auto"/>
        <w:rPr>
          <w:rFonts w:asciiTheme="minorHAnsi" w:hAnsiTheme="minorHAnsi"/>
          <w:bCs/>
          <w:sz w:val="22"/>
          <w:szCs w:val="22"/>
        </w:rPr>
      </w:pPr>
      <w:r>
        <w:rPr>
          <w:rFonts w:asciiTheme="minorHAnsi" w:hAnsiTheme="minorHAnsi"/>
          <w:bCs/>
          <w:sz w:val="22"/>
          <w:szCs w:val="22"/>
        </w:rPr>
        <w:t xml:space="preserve"> </w:t>
      </w:r>
      <w:r w:rsidRPr="00B95CD0">
        <w:rPr>
          <w:rFonts w:asciiTheme="minorHAnsi" w:hAnsiTheme="minorHAnsi"/>
          <w:bCs/>
          <w:sz w:val="22"/>
          <w:szCs w:val="22"/>
        </w:rPr>
        <w:t>Apologies for absence</w:t>
      </w:r>
    </w:p>
    <w:p w14:paraId="1BF75B96" w14:textId="7CE86DF2" w:rsidR="004B334A" w:rsidRDefault="004B334A" w:rsidP="004B334A">
      <w:pPr>
        <w:pStyle w:val="ListParagraph"/>
        <w:numPr>
          <w:ilvl w:val="0"/>
          <w:numId w:val="15"/>
        </w:numPr>
        <w:spacing w:line="360" w:lineRule="auto"/>
        <w:rPr>
          <w:rFonts w:asciiTheme="minorHAnsi" w:hAnsiTheme="minorHAnsi"/>
          <w:bCs/>
          <w:sz w:val="22"/>
          <w:szCs w:val="22"/>
        </w:rPr>
      </w:pPr>
      <w:r>
        <w:rPr>
          <w:rFonts w:asciiTheme="minorHAnsi" w:hAnsiTheme="minorHAnsi"/>
          <w:bCs/>
          <w:sz w:val="22"/>
          <w:szCs w:val="22"/>
        </w:rPr>
        <w:t xml:space="preserve"> Cllr Pryke (Chairperson) to </w:t>
      </w:r>
      <w:r w:rsidR="0045193D">
        <w:rPr>
          <w:rFonts w:asciiTheme="minorHAnsi" w:hAnsiTheme="minorHAnsi"/>
          <w:bCs/>
          <w:sz w:val="22"/>
          <w:szCs w:val="22"/>
        </w:rPr>
        <w:t>introduce the new parish clerk / RFO</w:t>
      </w:r>
    </w:p>
    <w:p w14:paraId="2B2BE3D1" w14:textId="77777777" w:rsidR="004B334A" w:rsidRDefault="004B334A" w:rsidP="004B334A">
      <w:pPr>
        <w:pStyle w:val="ListParagraph"/>
        <w:numPr>
          <w:ilvl w:val="0"/>
          <w:numId w:val="15"/>
        </w:numPr>
        <w:spacing w:line="360" w:lineRule="auto"/>
        <w:rPr>
          <w:rFonts w:asciiTheme="minorHAnsi" w:hAnsiTheme="minorHAnsi"/>
          <w:bCs/>
          <w:sz w:val="22"/>
          <w:szCs w:val="22"/>
        </w:rPr>
      </w:pPr>
      <w:r>
        <w:rPr>
          <w:rFonts w:asciiTheme="minorHAnsi" w:hAnsiTheme="minorHAnsi"/>
          <w:bCs/>
          <w:sz w:val="22"/>
          <w:szCs w:val="22"/>
        </w:rPr>
        <w:t>Minutes of C</w:t>
      </w:r>
      <w:r w:rsidRPr="00352488">
        <w:rPr>
          <w:rFonts w:asciiTheme="minorHAnsi" w:hAnsiTheme="minorHAnsi"/>
          <w:bCs/>
          <w:sz w:val="22"/>
          <w:szCs w:val="22"/>
        </w:rPr>
        <w:t>ouncil Meetings</w:t>
      </w:r>
    </w:p>
    <w:p w14:paraId="4DCF8132" w14:textId="53A42BD9" w:rsidR="004B334A" w:rsidRPr="00EA1B04" w:rsidRDefault="004B334A" w:rsidP="004B334A">
      <w:pPr>
        <w:pStyle w:val="ListParagraph"/>
        <w:numPr>
          <w:ilvl w:val="0"/>
          <w:numId w:val="19"/>
        </w:numPr>
        <w:spacing w:line="360" w:lineRule="auto"/>
        <w:rPr>
          <w:rFonts w:asciiTheme="minorHAnsi" w:hAnsiTheme="minorHAnsi"/>
          <w:bCs/>
          <w:sz w:val="22"/>
          <w:szCs w:val="22"/>
        </w:rPr>
      </w:pPr>
      <w:r w:rsidRPr="00EA1B04">
        <w:rPr>
          <w:rFonts w:asciiTheme="minorHAnsi" w:hAnsiTheme="minorHAnsi"/>
          <w:bCs/>
          <w:sz w:val="22"/>
          <w:szCs w:val="22"/>
        </w:rPr>
        <w:t xml:space="preserve">Approve the Minutes of the Full Council Annual Meeting held on Monday </w:t>
      </w:r>
      <w:r w:rsidR="0045193D">
        <w:rPr>
          <w:rFonts w:asciiTheme="minorHAnsi" w:hAnsiTheme="minorHAnsi"/>
          <w:bCs/>
          <w:sz w:val="22"/>
          <w:szCs w:val="22"/>
        </w:rPr>
        <w:t>20</w:t>
      </w:r>
      <w:r w:rsidR="0045193D" w:rsidRPr="0045193D">
        <w:rPr>
          <w:rFonts w:asciiTheme="minorHAnsi" w:hAnsiTheme="minorHAnsi"/>
          <w:bCs/>
          <w:sz w:val="22"/>
          <w:szCs w:val="22"/>
          <w:vertAlign w:val="superscript"/>
        </w:rPr>
        <w:t>th</w:t>
      </w:r>
      <w:r w:rsidR="0045193D">
        <w:rPr>
          <w:rFonts w:asciiTheme="minorHAnsi" w:hAnsiTheme="minorHAnsi"/>
          <w:bCs/>
          <w:sz w:val="22"/>
          <w:szCs w:val="22"/>
        </w:rPr>
        <w:t xml:space="preserve"> July </w:t>
      </w:r>
      <w:r w:rsidRPr="00EA1B04">
        <w:rPr>
          <w:rFonts w:asciiTheme="minorHAnsi" w:hAnsiTheme="minorHAnsi"/>
          <w:bCs/>
          <w:sz w:val="22"/>
          <w:szCs w:val="22"/>
        </w:rPr>
        <w:t>2026.</w:t>
      </w:r>
    </w:p>
    <w:p w14:paraId="2C9C44D1" w14:textId="77777777" w:rsidR="004B334A" w:rsidRPr="00EA1B04" w:rsidRDefault="004B334A" w:rsidP="004B334A">
      <w:pPr>
        <w:pStyle w:val="ListParagraph"/>
        <w:numPr>
          <w:ilvl w:val="0"/>
          <w:numId w:val="15"/>
        </w:numPr>
        <w:spacing w:line="360" w:lineRule="auto"/>
        <w:rPr>
          <w:rFonts w:asciiTheme="minorHAnsi" w:hAnsiTheme="minorHAnsi"/>
          <w:bCs/>
          <w:sz w:val="22"/>
          <w:szCs w:val="22"/>
        </w:rPr>
      </w:pPr>
      <w:r w:rsidRPr="00EA1B04">
        <w:rPr>
          <w:rFonts w:asciiTheme="minorHAnsi" w:hAnsiTheme="minorHAnsi"/>
          <w:bCs/>
          <w:sz w:val="22"/>
          <w:szCs w:val="22"/>
        </w:rPr>
        <w:t>Declarations of Interest and Dispensation considerations</w:t>
      </w:r>
    </w:p>
    <w:p w14:paraId="0208BDC0" w14:textId="32160A40" w:rsidR="004B334A" w:rsidRDefault="004B334A" w:rsidP="004B334A">
      <w:pPr>
        <w:pStyle w:val="ListParagraph"/>
        <w:numPr>
          <w:ilvl w:val="0"/>
          <w:numId w:val="15"/>
        </w:numPr>
        <w:spacing w:line="360" w:lineRule="auto"/>
        <w:rPr>
          <w:rFonts w:asciiTheme="minorHAnsi" w:hAnsiTheme="minorHAnsi"/>
          <w:bCs/>
          <w:sz w:val="22"/>
          <w:szCs w:val="22"/>
        </w:rPr>
      </w:pPr>
      <w:r>
        <w:rPr>
          <w:rFonts w:asciiTheme="minorHAnsi" w:hAnsiTheme="minorHAnsi"/>
          <w:bCs/>
          <w:sz w:val="22"/>
          <w:szCs w:val="22"/>
        </w:rPr>
        <w:t xml:space="preserve">Cllr Pryke (Chairperson) to introduce </w:t>
      </w:r>
      <w:r w:rsidR="0045193D">
        <w:rPr>
          <w:rFonts w:asciiTheme="minorHAnsi" w:hAnsiTheme="minorHAnsi"/>
          <w:bCs/>
          <w:sz w:val="22"/>
          <w:szCs w:val="22"/>
        </w:rPr>
        <w:t>Dave Thornber</w:t>
      </w:r>
      <w:r>
        <w:rPr>
          <w:rFonts w:asciiTheme="minorHAnsi" w:hAnsiTheme="minorHAnsi"/>
          <w:bCs/>
          <w:sz w:val="22"/>
          <w:szCs w:val="22"/>
        </w:rPr>
        <w:t xml:space="preserve">, </w:t>
      </w:r>
      <w:r w:rsidR="00EA5E15">
        <w:rPr>
          <w:rFonts w:asciiTheme="minorHAnsi" w:hAnsiTheme="minorHAnsi"/>
          <w:bCs/>
          <w:sz w:val="22"/>
          <w:szCs w:val="22"/>
        </w:rPr>
        <w:t>arboriculturist, who</w:t>
      </w:r>
      <w:r>
        <w:rPr>
          <w:rFonts w:asciiTheme="minorHAnsi" w:hAnsiTheme="minorHAnsi"/>
          <w:bCs/>
          <w:sz w:val="22"/>
          <w:szCs w:val="22"/>
        </w:rPr>
        <w:t xml:space="preserve"> will give a short presentation on </w:t>
      </w:r>
      <w:r w:rsidR="0045193D">
        <w:rPr>
          <w:rFonts w:asciiTheme="minorHAnsi" w:hAnsiTheme="minorHAnsi"/>
          <w:bCs/>
          <w:sz w:val="22"/>
          <w:szCs w:val="22"/>
        </w:rPr>
        <w:t>tree maintenance etc</w:t>
      </w:r>
      <w:r>
        <w:rPr>
          <w:rFonts w:asciiTheme="minorHAnsi" w:hAnsiTheme="minorHAnsi"/>
          <w:bCs/>
          <w:sz w:val="22"/>
          <w:szCs w:val="22"/>
        </w:rPr>
        <w:t>. Questions will be invited from the public and council.</w:t>
      </w:r>
    </w:p>
    <w:p w14:paraId="24642E97" w14:textId="77777777" w:rsidR="004B334A" w:rsidRPr="00EA1B04" w:rsidRDefault="004B334A" w:rsidP="004B334A">
      <w:pPr>
        <w:pStyle w:val="ListParagraph"/>
        <w:numPr>
          <w:ilvl w:val="0"/>
          <w:numId w:val="15"/>
        </w:numPr>
        <w:spacing w:line="360" w:lineRule="auto"/>
        <w:rPr>
          <w:rFonts w:asciiTheme="minorHAnsi" w:hAnsiTheme="minorHAnsi"/>
          <w:bCs/>
          <w:sz w:val="22"/>
          <w:szCs w:val="22"/>
        </w:rPr>
      </w:pPr>
      <w:r w:rsidRPr="00EA1B04">
        <w:rPr>
          <w:rFonts w:asciiTheme="minorHAnsi" w:hAnsiTheme="minorHAnsi"/>
          <w:bCs/>
          <w:sz w:val="22"/>
          <w:szCs w:val="22"/>
        </w:rPr>
        <w:t xml:space="preserve">Public Participation </w:t>
      </w:r>
    </w:p>
    <w:p w14:paraId="14609561" w14:textId="3266BFE7" w:rsidR="004B334A" w:rsidRPr="00EA5E15" w:rsidRDefault="004B334A" w:rsidP="004B334A">
      <w:pPr>
        <w:pStyle w:val="ListParagraph"/>
        <w:numPr>
          <w:ilvl w:val="0"/>
          <w:numId w:val="15"/>
        </w:numPr>
        <w:spacing w:line="360" w:lineRule="auto"/>
        <w:rPr>
          <w:rFonts w:asciiTheme="minorHAnsi" w:hAnsiTheme="minorHAnsi"/>
          <w:bCs/>
          <w:sz w:val="22"/>
          <w:szCs w:val="22"/>
        </w:rPr>
      </w:pPr>
      <w:r w:rsidRPr="00352488">
        <w:rPr>
          <w:rFonts w:asciiTheme="minorHAnsi" w:hAnsiTheme="minorHAnsi"/>
          <w:bCs/>
          <w:sz w:val="22"/>
          <w:szCs w:val="22"/>
        </w:rPr>
        <w:t>Borough and County Council Participatio</w:t>
      </w:r>
      <w:r>
        <w:rPr>
          <w:rFonts w:asciiTheme="minorHAnsi" w:hAnsiTheme="minorHAnsi"/>
          <w:bCs/>
          <w:sz w:val="22"/>
          <w:szCs w:val="22"/>
        </w:rPr>
        <w:t>n</w:t>
      </w:r>
    </w:p>
    <w:p w14:paraId="584F607C" w14:textId="77777777" w:rsidR="004B334A" w:rsidRDefault="004B334A" w:rsidP="004B334A">
      <w:pPr>
        <w:pStyle w:val="ListParagraph"/>
        <w:numPr>
          <w:ilvl w:val="0"/>
          <w:numId w:val="15"/>
        </w:numPr>
        <w:spacing w:line="276" w:lineRule="auto"/>
        <w:rPr>
          <w:rFonts w:asciiTheme="minorHAnsi" w:hAnsiTheme="minorHAnsi"/>
          <w:bCs/>
          <w:sz w:val="22"/>
          <w:szCs w:val="22"/>
          <w:u w:val="single"/>
        </w:rPr>
      </w:pPr>
      <w:r w:rsidRPr="00352488">
        <w:rPr>
          <w:rFonts w:asciiTheme="minorHAnsi" w:hAnsiTheme="minorHAnsi"/>
          <w:bCs/>
          <w:sz w:val="22"/>
          <w:szCs w:val="22"/>
          <w:u w:val="single"/>
        </w:rPr>
        <w:t xml:space="preserve">Planning </w:t>
      </w:r>
    </w:p>
    <w:p w14:paraId="7835625D" w14:textId="77777777" w:rsidR="004B334A" w:rsidRDefault="004B334A" w:rsidP="004B334A">
      <w:pPr>
        <w:pStyle w:val="ListParagraph"/>
        <w:numPr>
          <w:ilvl w:val="1"/>
          <w:numId w:val="15"/>
        </w:numPr>
        <w:spacing w:line="276" w:lineRule="auto"/>
        <w:ind w:left="786"/>
        <w:rPr>
          <w:rFonts w:asciiTheme="minorHAnsi" w:hAnsiTheme="minorHAnsi"/>
          <w:bCs/>
          <w:sz w:val="22"/>
          <w:szCs w:val="22"/>
        </w:rPr>
      </w:pPr>
      <w:r w:rsidRPr="00352488">
        <w:rPr>
          <w:rFonts w:asciiTheme="minorHAnsi" w:hAnsiTheme="minorHAnsi"/>
          <w:bCs/>
          <w:sz w:val="22"/>
          <w:szCs w:val="22"/>
        </w:rPr>
        <w:t>Consider planning report as circulated by the Lead Member for Planning and approve responses to meet deadlines</w:t>
      </w:r>
    </w:p>
    <w:p w14:paraId="1CAD8F2C" w14:textId="1C96EC6A" w:rsidR="00280C84" w:rsidRPr="00352488" w:rsidRDefault="00E5530E" w:rsidP="004B334A">
      <w:pPr>
        <w:pStyle w:val="ListParagraph"/>
        <w:numPr>
          <w:ilvl w:val="1"/>
          <w:numId w:val="15"/>
        </w:numPr>
        <w:spacing w:line="276" w:lineRule="auto"/>
        <w:ind w:left="786"/>
        <w:rPr>
          <w:rFonts w:asciiTheme="minorHAnsi" w:hAnsiTheme="minorHAnsi"/>
          <w:bCs/>
          <w:sz w:val="22"/>
          <w:szCs w:val="22"/>
        </w:rPr>
      </w:pPr>
      <w:r>
        <w:rPr>
          <w:rFonts w:asciiTheme="minorHAnsi" w:hAnsiTheme="minorHAnsi"/>
          <w:bCs/>
          <w:sz w:val="22"/>
          <w:szCs w:val="22"/>
        </w:rPr>
        <w:t xml:space="preserve">Cllr Bradshaw to put forward </w:t>
      </w:r>
      <w:r w:rsidR="00280C84" w:rsidRPr="00280C84">
        <w:rPr>
          <w:rFonts w:asciiTheme="minorHAnsi" w:hAnsiTheme="minorHAnsi"/>
          <w:bCs/>
          <w:sz w:val="22"/>
          <w:szCs w:val="22"/>
        </w:rPr>
        <w:t>Motion to vote on the implementation of an online submission for the public to submit comments to the Parish Council regarding planning applications</w:t>
      </w:r>
    </w:p>
    <w:p w14:paraId="77EC2092" w14:textId="77777777" w:rsidR="00802208" w:rsidRDefault="004B334A" w:rsidP="0045193D">
      <w:pPr>
        <w:pStyle w:val="ListParagraph"/>
        <w:numPr>
          <w:ilvl w:val="0"/>
          <w:numId w:val="15"/>
        </w:numPr>
        <w:spacing w:line="276" w:lineRule="auto"/>
        <w:rPr>
          <w:rFonts w:asciiTheme="minorHAnsi" w:hAnsiTheme="minorHAnsi"/>
          <w:bCs/>
          <w:sz w:val="22"/>
          <w:szCs w:val="22"/>
          <w:u w:val="single"/>
        </w:rPr>
      </w:pPr>
      <w:r w:rsidRPr="00352488">
        <w:rPr>
          <w:rFonts w:asciiTheme="minorHAnsi" w:hAnsiTheme="minorHAnsi"/>
          <w:bCs/>
          <w:sz w:val="22"/>
          <w:szCs w:val="22"/>
          <w:u w:val="single"/>
        </w:rPr>
        <w:t>Finance</w:t>
      </w:r>
    </w:p>
    <w:p w14:paraId="4D28294B" w14:textId="6648163B" w:rsidR="001B09BC" w:rsidRDefault="00802208" w:rsidP="00802208">
      <w:pPr>
        <w:pStyle w:val="ListParagraph"/>
        <w:numPr>
          <w:ilvl w:val="1"/>
          <w:numId w:val="15"/>
        </w:numPr>
        <w:spacing w:line="276" w:lineRule="auto"/>
        <w:rPr>
          <w:rFonts w:asciiTheme="minorHAnsi" w:hAnsiTheme="minorHAnsi"/>
          <w:bCs/>
          <w:sz w:val="22"/>
          <w:szCs w:val="22"/>
        </w:rPr>
      </w:pPr>
      <w:r w:rsidRPr="00802208">
        <w:rPr>
          <w:rFonts w:asciiTheme="minorHAnsi" w:hAnsiTheme="minorHAnsi"/>
          <w:bCs/>
          <w:sz w:val="22"/>
          <w:szCs w:val="22"/>
        </w:rPr>
        <w:t>Approve expenditures since previous meeting</w:t>
      </w:r>
      <w:r w:rsidR="0045193D" w:rsidRPr="00802208">
        <w:rPr>
          <w:rFonts w:asciiTheme="minorHAnsi" w:hAnsiTheme="minorHAnsi"/>
          <w:bCs/>
          <w:sz w:val="22"/>
          <w:szCs w:val="22"/>
        </w:rPr>
        <w:t xml:space="preserve"> </w:t>
      </w:r>
    </w:p>
    <w:p w14:paraId="18F7066E" w14:textId="3B26983E" w:rsidR="00CD55FE" w:rsidRDefault="00CD55FE" w:rsidP="00802208">
      <w:pPr>
        <w:pStyle w:val="ListParagraph"/>
        <w:numPr>
          <w:ilvl w:val="1"/>
          <w:numId w:val="15"/>
        </w:numPr>
        <w:spacing w:line="276" w:lineRule="auto"/>
        <w:rPr>
          <w:rFonts w:asciiTheme="minorHAnsi" w:hAnsiTheme="minorHAnsi"/>
          <w:bCs/>
          <w:sz w:val="22"/>
          <w:szCs w:val="22"/>
        </w:rPr>
      </w:pPr>
      <w:r>
        <w:rPr>
          <w:rFonts w:asciiTheme="minorHAnsi" w:hAnsiTheme="minorHAnsi"/>
          <w:bCs/>
          <w:sz w:val="22"/>
          <w:szCs w:val="22"/>
        </w:rPr>
        <w:t>CIL monies received for fencing around</w:t>
      </w:r>
      <w:r w:rsidR="00523480">
        <w:rPr>
          <w:rFonts w:asciiTheme="minorHAnsi" w:hAnsiTheme="minorHAnsi"/>
          <w:bCs/>
          <w:sz w:val="22"/>
          <w:szCs w:val="22"/>
        </w:rPr>
        <w:t xml:space="preserve"> Rufford Village Hall play area</w:t>
      </w:r>
    </w:p>
    <w:p w14:paraId="7FDB620F" w14:textId="2F25B490" w:rsidR="00802208" w:rsidRPr="00802208" w:rsidRDefault="00802208" w:rsidP="00802208">
      <w:pPr>
        <w:pStyle w:val="ListParagraph"/>
        <w:numPr>
          <w:ilvl w:val="1"/>
          <w:numId w:val="15"/>
        </w:numPr>
        <w:spacing w:line="276" w:lineRule="auto"/>
        <w:rPr>
          <w:rFonts w:asciiTheme="minorHAnsi" w:hAnsiTheme="minorHAnsi"/>
          <w:bCs/>
          <w:sz w:val="22"/>
          <w:szCs w:val="22"/>
        </w:rPr>
      </w:pPr>
      <w:r>
        <w:rPr>
          <w:rFonts w:asciiTheme="minorHAnsi" w:hAnsiTheme="minorHAnsi"/>
          <w:bCs/>
          <w:sz w:val="22"/>
          <w:szCs w:val="22"/>
        </w:rPr>
        <w:t>Motion to vote to approve Clerk / RFO Lesley Kerr &amp; Cllr Pryke to be put on the banking as authorised signatories and committee members</w:t>
      </w:r>
    </w:p>
    <w:p w14:paraId="38390867" w14:textId="77777777" w:rsidR="004B334A" w:rsidRPr="006D63A4" w:rsidRDefault="004B334A" w:rsidP="0045193D">
      <w:pPr>
        <w:spacing w:line="276" w:lineRule="auto"/>
        <w:rPr>
          <w:rFonts w:asciiTheme="minorHAnsi" w:hAnsiTheme="minorHAnsi"/>
          <w:bCs/>
          <w:sz w:val="22"/>
          <w:szCs w:val="22"/>
        </w:rPr>
      </w:pPr>
    </w:p>
    <w:p w14:paraId="7F042AF6" w14:textId="77777777" w:rsidR="004B334A" w:rsidRDefault="004B334A" w:rsidP="004B334A">
      <w:pPr>
        <w:pStyle w:val="ListParagraph"/>
        <w:numPr>
          <w:ilvl w:val="0"/>
          <w:numId w:val="15"/>
        </w:numPr>
        <w:spacing w:line="276" w:lineRule="auto"/>
        <w:rPr>
          <w:rFonts w:asciiTheme="minorHAnsi" w:hAnsiTheme="minorHAnsi"/>
          <w:bCs/>
          <w:sz w:val="22"/>
          <w:szCs w:val="22"/>
          <w:u w:val="single"/>
        </w:rPr>
      </w:pPr>
      <w:r w:rsidRPr="00352488">
        <w:rPr>
          <w:rFonts w:asciiTheme="minorHAnsi" w:hAnsiTheme="minorHAnsi"/>
          <w:bCs/>
          <w:sz w:val="22"/>
          <w:szCs w:val="22"/>
          <w:u w:val="single"/>
        </w:rPr>
        <w:t>Highways</w:t>
      </w:r>
    </w:p>
    <w:p w14:paraId="5DF10D83" w14:textId="1391B1DF" w:rsidR="004B334A" w:rsidRDefault="004B334A" w:rsidP="004B334A">
      <w:pPr>
        <w:pStyle w:val="ListParagraph"/>
        <w:numPr>
          <w:ilvl w:val="1"/>
          <w:numId w:val="15"/>
        </w:numPr>
        <w:spacing w:line="276" w:lineRule="auto"/>
        <w:ind w:left="786"/>
        <w:rPr>
          <w:rFonts w:asciiTheme="minorHAnsi" w:hAnsiTheme="minorHAnsi"/>
          <w:bCs/>
          <w:sz w:val="22"/>
          <w:szCs w:val="22"/>
        </w:rPr>
      </w:pPr>
      <w:r w:rsidRPr="002C504E">
        <w:rPr>
          <w:rFonts w:asciiTheme="minorHAnsi" w:hAnsiTheme="minorHAnsi"/>
          <w:bCs/>
          <w:sz w:val="22"/>
          <w:szCs w:val="22"/>
        </w:rPr>
        <w:t xml:space="preserve">Cllr Pryke </w:t>
      </w:r>
      <w:r>
        <w:rPr>
          <w:rFonts w:asciiTheme="minorHAnsi" w:hAnsiTheme="minorHAnsi"/>
          <w:bCs/>
          <w:sz w:val="22"/>
          <w:szCs w:val="22"/>
        </w:rPr>
        <w:t xml:space="preserve">(Chairperson) </w:t>
      </w:r>
      <w:r w:rsidRPr="00523480">
        <w:rPr>
          <w:rFonts w:asciiTheme="minorHAnsi" w:hAnsiTheme="minorHAnsi"/>
          <w:bCs/>
          <w:sz w:val="22"/>
          <w:szCs w:val="22"/>
        </w:rPr>
        <w:t>Motion</w:t>
      </w:r>
      <w:r>
        <w:rPr>
          <w:rFonts w:asciiTheme="minorHAnsi" w:hAnsiTheme="minorHAnsi"/>
          <w:bCs/>
          <w:sz w:val="22"/>
          <w:szCs w:val="22"/>
        </w:rPr>
        <w:t>: to accept selected members of the public to sit on the Highways Working Group.</w:t>
      </w:r>
    </w:p>
    <w:p w14:paraId="7E7A433D" w14:textId="157A656D" w:rsidR="00280C84" w:rsidRDefault="00523480" w:rsidP="00280C84">
      <w:pPr>
        <w:pStyle w:val="ListParagraph"/>
        <w:numPr>
          <w:ilvl w:val="1"/>
          <w:numId w:val="15"/>
        </w:numPr>
        <w:spacing w:line="276" w:lineRule="auto"/>
        <w:ind w:left="786"/>
        <w:rPr>
          <w:rFonts w:asciiTheme="minorHAnsi" w:hAnsiTheme="minorHAnsi"/>
          <w:bCs/>
          <w:sz w:val="22"/>
          <w:szCs w:val="22"/>
        </w:rPr>
      </w:pPr>
      <w:r w:rsidRPr="00280C84">
        <w:rPr>
          <w:rFonts w:asciiTheme="minorHAnsi" w:hAnsiTheme="minorHAnsi"/>
          <w:bCs/>
          <w:sz w:val="22"/>
          <w:szCs w:val="22"/>
        </w:rPr>
        <w:t xml:space="preserve">Cllr's Pryke and Pickavance </w:t>
      </w:r>
      <w:r>
        <w:rPr>
          <w:rFonts w:asciiTheme="minorHAnsi" w:hAnsiTheme="minorHAnsi"/>
          <w:bCs/>
          <w:sz w:val="22"/>
          <w:szCs w:val="22"/>
        </w:rPr>
        <w:t>to put forward m</w:t>
      </w:r>
      <w:r w:rsidR="00280C84" w:rsidRPr="00280C84">
        <w:rPr>
          <w:rFonts w:asciiTheme="minorHAnsi" w:hAnsiTheme="minorHAnsi"/>
          <w:bCs/>
          <w:sz w:val="22"/>
          <w:szCs w:val="22"/>
        </w:rPr>
        <w:t>otion to vote to proceed with the move of the wrongly placed Bus Shelter on Cousins Lane to outside the Substation and subsequently reverse the route of the bus to anti clockwise, from down Brick Kiln and up Cousins to down Cousins and up Brick Kiln</w:t>
      </w:r>
    </w:p>
    <w:p w14:paraId="67577D89" w14:textId="741C749B" w:rsidR="009E3A1B" w:rsidRPr="00583420" w:rsidRDefault="00D429D2" w:rsidP="009E3A1B">
      <w:pPr>
        <w:pStyle w:val="ListParagraph"/>
        <w:numPr>
          <w:ilvl w:val="1"/>
          <w:numId w:val="15"/>
        </w:numPr>
        <w:rPr>
          <w:rFonts w:asciiTheme="minorHAnsi" w:hAnsiTheme="minorHAnsi"/>
          <w:bCs/>
          <w:sz w:val="22"/>
          <w:szCs w:val="22"/>
        </w:rPr>
      </w:pPr>
      <w:r w:rsidRPr="00583420">
        <w:rPr>
          <w:rFonts w:asciiTheme="minorHAnsi" w:hAnsiTheme="minorHAnsi"/>
          <w:bCs/>
          <w:sz w:val="22"/>
          <w:szCs w:val="22"/>
        </w:rPr>
        <w:t>Discuss problems of flooding/ drainage on cousins lane re flooding 20</w:t>
      </w:r>
      <w:r w:rsidRPr="00583420">
        <w:rPr>
          <w:rFonts w:asciiTheme="minorHAnsi" w:hAnsiTheme="minorHAnsi"/>
          <w:bCs/>
          <w:sz w:val="22"/>
          <w:szCs w:val="22"/>
          <w:vertAlign w:val="superscript"/>
        </w:rPr>
        <w:t>th</w:t>
      </w:r>
      <w:r w:rsidRPr="00583420">
        <w:rPr>
          <w:rFonts w:asciiTheme="minorHAnsi" w:hAnsiTheme="minorHAnsi"/>
          <w:bCs/>
          <w:sz w:val="22"/>
          <w:szCs w:val="22"/>
        </w:rPr>
        <w:t xml:space="preserve"> August</w:t>
      </w:r>
    </w:p>
    <w:p w14:paraId="16CD55F2" w14:textId="041451D1" w:rsidR="00280C84" w:rsidRDefault="00280C84" w:rsidP="009E3A1B">
      <w:pPr>
        <w:pStyle w:val="ListParagraph"/>
        <w:numPr>
          <w:ilvl w:val="1"/>
          <w:numId w:val="15"/>
        </w:numPr>
        <w:rPr>
          <w:rFonts w:asciiTheme="minorHAnsi" w:hAnsiTheme="minorHAnsi"/>
          <w:bCs/>
          <w:sz w:val="22"/>
          <w:szCs w:val="22"/>
        </w:rPr>
      </w:pPr>
      <w:r w:rsidRPr="009E3A1B">
        <w:rPr>
          <w:rFonts w:asciiTheme="minorHAnsi" w:hAnsiTheme="minorHAnsi"/>
          <w:bCs/>
          <w:sz w:val="22"/>
          <w:szCs w:val="22"/>
        </w:rPr>
        <w:t>Update from Greenbelt regarding the Trees on Holmeswood Road and Flash Lane and the Wall repair on Holmeswood road.</w:t>
      </w:r>
    </w:p>
    <w:p w14:paraId="0F7EDDBD" w14:textId="77777777" w:rsidR="00583420" w:rsidRDefault="00583420" w:rsidP="00583420">
      <w:pPr>
        <w:rPr>
          <w:rFonts w:asciiTheme="minorHAnsi" w:hAnsiTheme="minorHAnsi"/>
          <w:bCs/>
          <w:sz w:val="22"/>
          <w:szCs w:val="22"/>
        </w:rPr>
      </w:pPr>
    </w:p>
    <w:p w14:paraId="2A083ADE" w14:textId="77777777" w:rsidR="00583420" w:rsidRPr="00583420" w:rsidRDefault="00583420" w:rsidP="00583420">
      <w:pPr>
        <w:rPr>
          <w:rFonts w:asciiTheme="minorHAnsi" w:hAnsiTheme="minorHAnsi"/>
          <w:bCs/>
          <w:sz w:val="22"/>
          <w:szCs w:val="22"/>
        </w:rPr>
      </w:pPr>
    </w:p>
    <w:p w14:paraId="49B2F981" w14:textId="1169B656" w:rsidR="00280C84" w:rsidRDefault="00523480" w:rsidP="00280C84">
      <w:pPr>
        <w:pStyle w:val="ListParagraph"/>
        <w:numPr>
          <w:ilvl w:val="1"/>
          <w:numId w:val="15"/>
        </w:numPr>
        <w:spacing w:line="276" w:lineRule="auto"/>
        <w:ind w:left="786"/>
        <w:rPr>
          <w:rFonts w:asciiTheme="minorHAnsi" w:hAnsiTheme="minorHAnsi"/>
          <w:bCs/>
          <w:sz w:val="22"/>
          <w:szCs w:val="22"/>
        </w:rPr>
      </w:pPr>
      <w:r w:rsidRPr="00802208">
        <w:rPr>
          <w:rFonts w:asciiTheme="minorHAnsi" w:hAnsiTheme="minorHAnsi"/>
          <w:bCs/>
          <w:sz w:val="22"/>
          <w:szCs w:val="22"/>
        </w:rPr>
        <w:t xml:space="preserve">Cllr Bradshaw </w:t>
      </w:r>
      <w:r>
        <w:rPr>
          <w:rFonts w:asciiTheme="minorHAnsi" w:hAnsiTheme="minorHAnsi"/>
          <w:bCs/>
          <w:sz w:val="22"/>
          <w:szCs w:val="22"/>
        </w:rPr>
        <w:t xml:space="preserve">to forward motion </w:t>
      </w:r>
      <w:r w:rsidR="00802208" w:rsidRPr="00802208">
        <w:rPr>
          <w:rFonts w:asciiTheme="minorHAnsi" w:hAnsiTheme="minorHAnsi"/>
          <w:bCs/>
          <w:sz w:val="22"/>
          <w:szCs w:val="22"/>
        </w:rPr>
        <w:t xml:space="preserve">to vote on a reduction in speed along Mere Lane from the national speed limit to 30mph </w:t>
      </w:r>
    </w:p>
    <w:p w14:paraId="6F07A531" w14:textId="487769E1" w:rsidR="00802208" w:rsidRPr="00802208" w:rsidRDefault="00523480" w:rsidP="00802208">
      <w:pPr>
        <w:pStyle w:val="ListParagraph"/>
        <w:numPr>
          <w:ilvl w:val="1"/>
          <w:numId w:val="15"/>
        </w:numPr>
        <w:rPr>
          <w:rFonts w:asciiTheme="minorHAnsi" w:hAnsiTheme="minorHAnsi"/>
          <w:bCs/>
          <w:sz w:val="22"/>
          <w:szCs w:val="22"/>
        </w:rPr>
      </w:pPr>
      <w:r w:rsidRPr="00802208">
        <w:rPr>
          <w:rFonts w:asciiTheme="minorHAnsi" w:hAnsiTheme="minorHAnsi"/>
          <w:sz w:val="22"/>
          <w:szCs w:val="22"/>
        </w:rPr>
        <w:t>Cllr R Pickavance</w:t>
      </w:r>
      <w:r w:rsidRPr="00802208">
        <w:rPr>
          <w:rFonts w:asciiTheme="minorHAnsi" w:hAnsiTheme="minorHAnsi"/>
          <w:bCs/>
          <w:sz w:val="22"/>
          <w:szCs w:val="22"/>
        </w:rPr>
        <w:t xml:space="preserve"> </w:t>
      </w:r>
      <w:r>
        <w:rPr>
          <w:rFonts w:asciiTheme="minorHAnsi" w:hAnsiTheme="minorHAnsi"/>
          <w:bCs/>
          <w:sz w:val="22"/>
          <w:szCs w:val="22"/>
        </w:rPr>
        <w:t>to d</w:t>
      </w:r>
      <w:r w:rsidR="00802208" w:rsidRPr="00802208">
        <w:rPr>
          <w:rFonts w:asciiTheme="minorHAnsi" w:hAnsiTheme="minorHAnsi"/>
          <w:bCs/>
          <w:sz w:val="22"/>
          <w:szCs w:val="22"/>
        </w:rPr>
        <w:t xml:space="preserve">iscuss replacement of the damaged Salt Bin near Wiggins Lane </w:t>
      </w:r>
    </w:p>
    <w:p w14:paraId="341F3099" w14:textId="77777777" w:rsidR="004B334A" w:rsidRDefault="004B334A" w:rsidP="004B334A">
      <w:pPr>
        <w:pStyle w:val="ListParagraph"/>
        <w:numPr>
          <w:ilvl w:val="0"/>
          <w:numId w:val="15"/>
        </w:numPr>
        <w:spacing w:line="276" w:lineRule="auto"/>
        <w:rPr>
          <w:rFonts w:asciiTheme="minorHAnsi" w:hAnsiTheme="minorHAnsi"/>
          <w:sz w:val="22"/>
          <w:szCs w:val="22"/>
          <w:u w:val="single"/>
        </w:rPr>
      </w:pPr>
      <w:r w:rsidRPr="006D63A4">
        <w:rPr>
          <w:rFonts w:asciiTheme="minorHAnsi" w:hAnsiTheme="minorHAnsi"/>
          <w:sz w:val="22"/>
          <w:szCs w:val="22"/>
          <w:u w:val="single"/>
        </w:rPr>
        <w:t>Recreation Grounds</w:t>
      </w:r>
    </w:p>
    <w:p w14:paraId="2D8A3A29" w14:textId="46235537" w:rsidR="00802208" w:rsidRDefault="00802208" w:rsidP="00802208">
      <w:pPr>
        <w:pStyle w:val="ListParagraph"/>
        <w:numPr>
          <w:ilvl w:val="1"/>
          <w:numId w:val="15"/>
        </w:numPr>
        <w:spacing w:line="276" w:lineRule="auto"/>
        <w:rPr>
          <w:rFonts w:asciiTheme="minorHAnsi" w:hAnsiTheme="minorHAnsi"/>
          <w:sz w:val="22"/>
          <w:szCs w:val="22"/>
        </w:rPr>
      </w:pPr>
      <w:r w:rsidRPr="00802208">
        <w:rPr>
          <w:rFonts w:asciiTheme="minorHAnsi" w:hAnsiTheme="minorHAnsi"/>
          <w:sz w:val="22"/>
          <w:szCs w:val="22"/>
        </w:rPr>
        <w:t>Discuss proposal from Jill Cubbin... Holmeswood Village Hall, and to vote on approval for installation of lights on the Muga at H.V.Hall.</w:t>
      </w:r>
    </w:p>
    <w:p w14:paraId="265C7ADA" w14:textId="5105E9F9" w:rsidR="00802208" w:rsidRDefault="00523480" w:rsidP="00802208">
      <w:pPr>
        <w:pStyle w:val="ListParagraph"/>
        <w:numPr>
          <w:ilvl w:val="1"/>
          <w:numId w:val="15"/>
        </w:numPr>
        <w:spacing w:line="276" w:lineRule="auto"/>
        <w:rPr>
          <w:rFonts w:asciiTheme="minorHAnsi" w:hAnsiTheme="minorHAnsi"/>
          <w:sz w:val="22"/>
          <w:szCs w:val="22"/>
        </w:rPr>
      </w:pPr>
      <w:r w:rsidRPr="00523480">
        <w:rPr>
          <w:rFonts w:asciiTheme="minorHAnsi" w:hAnsiTheme="minorHAnsi"/>
          <w:sz w:val="22"/>
          <w:szCs w:val="22"/>
        </w:rPr>
        <w:t>Cllr R Pickavance</w:t>
      </w:r>
      <w:r>
        <w:rPr>
          <w:rFonts w:asciiTheme="minorHAnsi" w:hAnsiTheme="minorHAnsi"/>
          <w:sz w:val="22"/>
          <w:szCs w:val="22"/>
        </w:rPr>
        <w:t xml:space="preserve"> to provide an u</w:t>
      </w:r>
      <w:r w:rsidR="00802208" w:rsidRPr="00802208">
        <w:rPr>
          <w:rFonts w:asciiTheme="minorHAnsi" w:hAnsiTheme="minorHAnsi"/>
          <w:sz w:val="22"/>
          <w:szCs w:val="22"/>
        </w:rPr>
        <w:t xml:space="preserve">pdate on reinstallation of the Goal Posts on </w:t>
      </w:r>
      <w:r w:rsidR="00A741CB">
        <w:rPr>
          <w:rFonts w:asciiTheme="minorHAnsi" w:hAnsiTheme="minorHAnsi"/>
          <w:sz w:val="22"/>
          <w:szCs w:val="22"/>
        </w:rPr>
        <w:t>Rufford recreation ground</w:t>
      </w:r>
    </w:p>
    <w:p w14:paraId="07936264" w14:textId="6CD60505" w:rsidR="00802208" w:rsidRDefault="00802208" w:rsidP="00802208">
      <w:pPr>
        <w:pStyle w:val="ListParagraph"/>
        <w:numPr>
          <w:ilvl w:val="1"/>
          <w:numId w:val="15"/>
        </w:numPr>
        <w:spacing w:line="276" w:lineRule="auto"/>
        <w:rPr>
          <w:rFonts w:asciiTheme="minorHAnsi" w:hAnsiTheme="minorHAnsi"/>
          <w:sz w:val="22"/>
          <w:szCs w:val="22"/>
        </w:rPr>
      </w:pPr>
      <w:r w:rsidRPr="00802208">
        <w:rPr>
          <w:rFonts w:asciiTheme="minorHAnsi" w:hAnsiTheme="minorHAnsi"/>
          <w:sz w:val="22"/>
          <w:szCs w:val="22"/>
        </w:rPr>
        <w:t xml:space="preserve">Motion to Vote on a Paint refresh on existing apparatus (except the MUGA) on </w:t>
      </w:r>
      <w:r w:rsidR="00A741CB">
        <w:rPr>
          <w:rFonts w:asciiTheme="minorHAnsi" w:hAnsiTheme="minorHAnsi"/>
          <w:sz w:val="22"/>
          <w:szCs w:val="22"/>
        </w:rPr>
        <w:t>Rufford recreation ground</w:t>
      </w:r>
    </w:p>
    <w:p w14:paraId="7020A069" w14:textId="64C8AA5E" w:rsidR="00802208" w:rsidRPr="00802208" w:rsidRDefault="00802208" w:rsidP="00802208">
      <w:pPr>
        <w:pStyle w:val="ListParagraph"/>
        <w:numPr>
          <w:ilvl w:val="1"/>
          <w:numId w:val="15"/>
        </w:numPr>
        <w:spacing w:line="276" w:lineRule="auto"/>
        <w:rPr>
          <w:rFonts w:asciiTheme="minorHAnsi" w:hAnsiTheme="minorHAnsi"/>
          <w:sz w:val="22"/>
          <w:szCs w:val="22"/>
        </w:rPr>
      </w:pPr>
      <w:r w:rsidRPr="00802208">
        <w:rPr>
          <w:rFonts w:asciiTheme="minorHAnsi" w:hAnsiTheme="minorHAnsi"/>
          <w:sz w:val="22"/>
          <w:szCs w:val="22"/>
        </w:rPr>
        <w:t>Update on the "</w:t>
      </w:r>
      <w:r w:rsidR="00A741CB">
        <w:rPr>
          <w:rFonts w:asciiTheme="minorHAnsi" w:hAnsiTheme="minorHAnsi"/>
          <w:sz w:val="22"/>
          <w:szCs w:val="22"/>
        </w:rPr>
        <w:t>Rufford Recreation Ground</w:t>
      </w:r>
      <w:r w:rsidRPr="00802208">
        <w:rPr>
          <w:rFonts w:asciiTheme="minorHAnsi" w:hAnsiTheme="minorHAnsi"/>
          <w:sz w:val="22"/>
          <w:szCs w:val="22"/>
        </w:rPr>
        <w:t xml:space="preserve"> Play Area Public Working Group" progress and future procedures.</w:t>
      </w:r>
    </w:p>
    <w:p w14:paraId="6EDD8839" w14:textId="71177FAE" w:rsidR="004B334A" w:rsidRDefault="004B334A" w:rsidP="004B334A">
      <w:pPr>
        <w:pStyle w:val="ListParagraph"/>
        <w:numPr>
          <w:ilvl w:val="0"/>
          <w:numId w:val="15"/>
        </w:numPr>
        <w:spacing w:line="276" w:lineRule="auto"/>
        <w:rPr>
          <w:rFonts w:asciiTheme="minorHAnsi" w:hAnsiTheme="minorHAnsi"/>
          <w:sz w:val="22"/>
          <w:szCs w:val="22"/>
          <w:u w:val="single"/>
        </w:rPr>
      </w:pPr>
      <w:r w:rsidRPr="00352488">
        <w:rPr>
          <w:rFonts w:asciiTheme="minorHAnsi" w:hAnsiTheme="minorHAnsi"/>
          <w:sz w:val="22"/>
          <w:szCs w:val="22"/>
          <w:u w:val="single"/>
        </w:rPr>
        <w:t>Street Scene</w:t>
      </w:r>
    </w:p>
    <w:p w14:paraId="145B44F4" w14:textId="39C9A694" w:rsidR="00280C84" w:rsidRDefault="00523480" w:rsidP="00280C84">
      <w:pPr>
        <w:pStyle w:val="ListParagraph"/>
        <w:numPr>
          <w:ilvl w:val="1"/>
          <w:numId w:val="15"/>
        </w:numPr>
        <w:spacing w:line="276" w:lineRule="auto"/>
        <w:rPr>
          <w:rFonts w:asciiTheme="minorHAnsi" w:hAnsiTheme="minorHAnsi"/>
          <w:sz w:val="22"/>
          <w:szCs w:val="22"/>
        </w:rPr>
      </w:pPr>
      <w:r w:rsidRPr="00280C84">
        <w:rPr>
          <w:rFonts w:asciiTheme="minorHAnsi" w:hAnsiTheme="minorHAnsi"/>
          <w:sz w:val="22"/>
          <w:szCs w:val="22"/>
        </w:rPr>
        <w:t xml:space="preserve">Cllr L Pryke </w:t>
      </w:r>
      <w:r>
        <w:rPr>
          <w:rFonts w:asciiTheme="minorHAnsi" w:hAnsiTheme="minorHAnsi"/>
          <w:sz w:val="22"/>
          <w:szCs w:val="22"/>
        </w:rPr>
        <w:t>to provide an u</w:t>
      </w:r>
      <w:r w:rsidR="00280C84" w:rsidRPr="00280C84">
        <w:rPr>
          <w:rFonts w:asciiTheme="minorHAnsi" w:hAnsiTheme="minorHAnsi"/>
          <w:sz w:val="22"/>
          <w:szCs w:val="22"/>
        </w:rPr>
        <w:t>pdate on correspondence from Fiona Whitfield, Head of Land Management, Mere Sands Woods</w:t>
      </w:r>
    </w:p>
    <w:p w14:paraId="428B5E45" w14:textId="1F84BB9D" w:rsidR="00280C84" w:rsidRDefault="00523480" w:rsidP="00280C84">
      <w:pPr>
        <w:pStyle w:val="ListParagraph"/>
        <w:numPr>
          <w:ilvl w:val="1"/>
          <w:numId w:val="15"/>
        </w:numPr>
        <w:spacing w:line="276" w:lineRule="auto"/>
        <w:rPr>
          <w:rFonts w:asciiTheme="minorHAnsi" w:hAnsiTheme="minorHAnsi"/>
          <w:sz w:val="22"/>
          <w:szCs w:val="22"/>
        </w:rPr>
      </w:pPr>
      <w:r w:rsidRPr="00280C84">
        <w:rPr>
          <w:rFonts w:asciiTheme="minorHAnsi" w:hAnsiTheme="minorHAnsi"/>
          <w:sz w:val="22"/>
          <w:szCs w:val="22"/>
        </w:rPr>
        <w:t>Cllr L Pryke</w:t>
      </w:r>
      <w:r>
        <w:rPr>
          <w:rFonts w:asciiTheme="minorHAnsi" w:hAnsiTheme="minorHAnsi"/>
          <w:sz w:val="22"/>
          <w:szCs w:val="22"/>
        </w:rPr>
        <w:t xml:space="preserve"> to provide an u</w:t>
      </w:r>
      <w:r w:rsidR="00280C84" w:rsidRPr="00280C84">
        <w:rPr>
          <w:rFonts w:asciiTheme="minorHAnsi" w:hAnsiTheme="minorHAnsi"/>
          <w:sz w:val="22"/>
          <w:szCs w:val="22"/>
        </w:rPr>
        <w:t xml:space="preserve">pdate of Rufford Fisheries Litter issue </w:t>
      </w:r>
    </w:p>
    <w:p w14:paraId="43F94C8C" w14:textId="62979611" w:rsidR="00280C84" w:rsidRPr="00280C84" w:rsidRDefault="00523480" w:rsidP="00280C84">
      <w:pPr>
        <w:pStyle w:val="ListParagraph"/>
        <w:numPr>
          <w:ilvl w:val="1"/>
          <w:numId w:val="15"/>
        </w:numPr>
        <w:spacing w:line="276" w:lineRule="auto"/>
        <w:rPr>
          <w:rFonts w:asciiTheme="minorHAnsi" w:hAnsiTheme="minorHAnsi"/>
          <w:sz w:val="22"/>
          <w:szCs w:val="22"/>
        </w:rPr>
      </w:pPr>
      <w:r w:rsidRPr="00280C84">
        <w:rPr>
          <w:rFonts w:asciiTheme="minorHAnsi" w:hAnsiTheme="minorHAnsi"/>
          <w:sz w:val="22"/>
          <w:szCs w:val="22"/>
        </w:rPr>
        <w:t xml:space="preserve">Cllr R Pickavance and Cllr Paul Hesketh </w:t>
      </w:r>
      <w:r>
        <w:rPr>
          <w:rFonts w:asciiTheme="minorHAnsi" w:hAnsiTheme="minorHAnsi"/>
          <w:sz w:val="22"/>
          <w:szCs w:val="22"/>
        </w:rPr>
        <w:t>to d</w:t>
      </w:r>
      <w:r w:rsidR="00280C84" w:rsidRPr="00280C84">
        <w:rPr>
          <w:rFonts w:asciiTheme="minorHAnsi" w:hAnsiTheme="minorHAnsi"/>
          <w:sz w:val="22"/>
          <w:szCs w:val="22"/>
        </w:rPr>
        <w:t>iscuss positioning of Dog Waste Bins</w:t>
      </w:r>
    </w:p>
    <w:p w14:paraId="0747168B" w14:textId="564CD2DD" w:rsidR="001B09BC" w:rsidRPr="0045193D" w:rsidRDefault="004B334A" w:rsidP="004B334A">
      <w:pPr>
        <w:pStyle w:val="ListParagraph"/>
        <w:numPr>
          <w:ilvl w:val="0"/>
          <w:numId w:val="15"/>
        </w:numPr>
        <w:rPr>
          <w:rFonts w:asciiTheme="minorHAnsi" w:hAnsiTheme="minorHAnsi"/>
          <w:bCs/>
          <w:sz w:val="22"/>
          <w:szCs w:val="22"/>
          <w:u w:val="single"/>
        </w:rPr>
      </w:pPr>
      <w:r>
        <w:rPr>
          <w:rFonts w:asciiTheme="minorHAnsi" w:hAnsiTheme="minorHAnsi"/>
          <w:bCs/>
          <w:sz w:val="22"/>
          <w:szCs w:val="22"/>
          <w:u w:val="single"/>
        </w:rPr>
        <w:t>Village Society</w:t>
      </w:r>
    </w:p>
    <w:p w14:paraId="21697829" w14:textId="51F792F3" w:rsidR="004B334A" w:rsidRDefault="0045193D" w:rsidP="0045193D">
      <w:pPr>
        <w:rPr>
          <w:rFonts w:asciiTheme="minorHAnsi" w:hAnsiTheme="minorHAnsi"/>
          <w:bCs/>
          <w:sz w:val="22"/>
          <w:szCs w:val="22"/>
        </w:rPr>
      </w:pPr>
      <w:r>
        <w:rPr>
          <w:rFonts w:asciiTheme="minorHAnsi" w:hAnsiTheme="minorHAnsi"/>
          <w:bCs/>
          <w:sz w:val="22"/>
          <w:szCs w:val="22"/>
        </w:rPr>
        <w:t xml:space="preserve">   </w:t>
      </w:r>
      <w:r w:rsidR="004B334A">
        <w:rPr>
          <w:rFonts w:asciiTheme="minorHAnsi" w:hAnsiTheme="minorHAnsi"/>
          <w:bCs/>
          <w:sz w:val="22"/>
          <w:szCs w:val="22"/>
        </w:rPr>
        <w:t>1</w:t>
      </w:r>
      <w:r>
        <w:rPr>
          <w:rFonts w:asciiTheme="minorHAnsi" w:hAnsiTheme="minorHAnsi"/>
          <w:bCs/>
          <w:sz w:val="22"/>
          <w:szCs w:val="22"/>
        </w:rPr>
        <w:t>5</w:t>
      </w:r>
      <w:r w:rsidR="004B334A">
        <w:rPr>
          <w:rFonts w:asciiTheme="minorHAnsi" w:hAnsiTheme="minorHAnsi"/>
          <w:bCs/>
          <w:sz w:val="22"/>
          <w:szCs w:val="22"/>
        </w:rPr>
        <w:t>.</w:t>
      </w:r>
      <w:r w:rsidR="004B334A" w:rsidRPr="00CA6161">
        <w:rPr>
          <w:rFonts w:asciiTheme="minorHAnsi" w:hAnsiTheme="minorHAnsi"/>
          <w:bCs/>
          <w:sz w:val="22"/>
          <w:szCs w:val="22"/>
        </w:rPr>
        <w:t xml:space="preserve">  </w:t>
      </w:r>
      <w:r>
        <w:rPr>
          <w:rFonts w:asciiTheme="minorHAnsi" w:hAnsiTheme="minorHAnsi"/>
          <w:bCs/>
          <w:sz w:val="22"/>
          <w:szCs w:val="22"/>
        </w:rPr>
        <w:t>Clerk’s Report</w:t>
      </w:r>
    </w:p>
    <w:p w14:paraId="097B4106" w14:textId="77777777" w:rsidR="001B09BC" w:rsidRDefault="001B09BC" w:rsidP="004B334A">
      <w:pPr>
        <w:rPr>
          <w:rFonts w:asciiTheme="minorHAnsi" w:hAnsiTheme="minorHAnsi"/>
          <w:bCs/>
          <w:sz w:val="22"/>
          <w:szCs w:val="22"/>
        </w:rPr>
      </w:pPr>
    </w:p>
    <w:p w14:paraId="3ABDF7FC" w14:textId="6BF7403B" w:rsidR="001B09BC" w:rsidRPr="00264559" w:rsidRDefault="001B09BC" w:rsidP="001B09BC">
      <w:pPr>
        <w:rPr>
          <w:rFonts w:asciiTheme="minorHAnsi" w:hAnsiTheme="minorHAnsi"/>
          <w:bCs/>
          <w:i/>
          <w:iCs/>
          <w:sz w:val="22"/>
          <w:szCs w:val="22"/>
          <w:u w:val="single"/>
        </w:rPr>
      </w:pPr>
      <w:r w:rsidRPr="00264559">
        <w:rPr>
          <w:rFonts w:asciiTheme="minorHAnsi" w:hAnsiTheme="minorHAnsi"/>
          <w:bCs/>
          <w:i/>
          <w:iCs/>
          <w:sz w:val="22"/>
          <w:szCs w:val="22"/>
        </w:rPr>
        <w:t>The date of the next meeting of the parish council meeting</w:t>
      </w:r>
      <w:r>
        <w:rPr>
          <w:rFonts w:asciiTheme="minorHAnsi" w:hAnsiTheme="minorHAnsi"/>
          <w:bCs/>
          <w:i/>
          <w:iCs/>
          <w:sz w:val="22"/>
          <w:szCs w:val="22"/>
        </w:rPr>
        <w:t>,</w:t>
      </w:r>
      <w:r w:rsidRPr="00264559">
        <w:rPr>
          <w:rFonts w:asciiTheme="minorHAnsi" w:hAnsiTheme="minorHAnsi"/>
          <w:bCs/>
          <w:i/>
          <w:iCs/>
          <w:sz w:val="22"/>
          <w:szCs w:val="22"/>
        </w:rPr>
        <w:t xml:space="preserve"> which is the Full Council Meeting</w:t>
      </w:r>
      <w:r>
        <w:rPr>
          <w:rFonts w:asciiTheme="minorHAnsi" w:hAnsiTheme="minorHAnsi"/>
          <w:bCs/>
          <w:i/>
          <w:iCs/>
          <w:sz w:val="22"/>
          <w:szCs w:val="22"/>
        </w:rPr>
        <w:t>,</w:t>
      </w:r>
      <w:r w:rsidRPr="00264559">
        <w:rPr>
          <w:rFonts w:asciiTheme="minorHAnsi" w:hAnsiTheme="minorHAnsi"/>
          <w:bCs/>
          <w:i/>
          <w:iCs/>
          <w:sz w:val="22"/>
          <w:szCs w:val="22"/>
        </w:rPr>
        <w:t xml:space="preserve"> on </w:t>
      </w:r>
      <w:r w:rsidRPr="00264559">
        <w:rPr>
          <w:rFonts w:asciiTheme="minorHAnsi" w:hAnsiTheme="minorHAnsi"/>
          <w:bCs/>
          <w:i/>
          <w:iCs/>
          <w:sz w:val="22"/>
          <w:szCs w:val="22"/>
          <w:u w:val="single"/>
        </w:rPr>
        <w:t xml:space="preserve">MONDAY </w:t>
      </w:r>
      <w:r w:rsidR="00E5530E">
        <w:rPr>
          <w:rFonts w:asciiTheme="minorHAnsi" w:hAnsiTheme="minorHAnsi"/>
          <w:bCs/>
          <w:i/>
          <w:iCs/>
          <w:sz w:val="22"/>
          <w:szCs w:val="22"/>
          <w:u w:val="single"/>
        </w:rPr>
        <w:t>19</w:t>
      </w:r>
      <w:r w:rsidR="00E5530E" w:rsidRPr="00E5530E">
        <w:rPr>
          <w:rFonts w:asciiTheme="minorHAnsi" w:hAnsiTheme="minorHAnsi"/>
          <w:bCs/>
          <w:i/>
          <w:iCs/>
          <w:sz w:val="22"/>
          <w:szCs w:val="22"/>
          <w:u w:val="single"/>
          <w:vertAlign w:val="superscript"/>
        </w:rPr>
        <w:t>th</w:t>
      </w:r>
      <w:r w:rsidR="00E5530E">
        <w:rPr>
          <w:rFonts w:asciiTheme="minorHAnsi" w:hAnsiTheme="minorHAnsi"/>
          <w:bCs/>
          <w:i/>
          <w:iCs/>
          <w:sz w:val="22"/>
          <w:szCs w:val="22"/>
          <w:u w:val="single"/>
        </w:rPr>
        <w:t xml:space="preserve"> October </w:t>
      </w:r>
      <w:r w:rsidRPr="00264559">
        <w:rPr>
          <w:rFonts w:asciiTheme="minorHAnsi" w:hAnsiTheme="minorHAnsi"/>
          <w:bCs/>
          <w:i/>
          <w:iCs/>
          <w:sz w:val="22"/>
          <w:szCs w:val="22"/>
          <w:u w:val="single"/>
        </w:rPr>
        <w:t>2026, ST MARY’S CHURCH HALL, RUFFORD, 7.00 PM</w:t>
      </w:r>
    </w:p>
    <w:p w14:paraId="24DF4894" w14:textId="77777777" w:rsidR="001B09BC" w:rsidRPr="007D2C53" w:rsidRDefault="001B09BC" w:rsidP="001B09BC">
      <w:pPr>
        <w:spacing w:line="276" w:lineRule="auto"/>
        <w:rPr>
          <w:rFonts w:asciiTheme="minorHAnsi" w:hAnsiTheme="minorHAnsi"/>
          <w:sz w:val="22"/>
          <w:szCs w:val="22"/>
        </w:rPr>
      </w:pPr>
    </w:p>
    <w:p w14:paraId="4AFCE5FC" w14:textId="77777777" w:rsidR="00A4311A" w:rsidRDefault="00A4311A" w:rsidP="00A4311A">
      <w:pPr>
        <w:rPr>
          <w:rFonts w:asciiTheme="majorHAnsi" w:hAnsiTheme="majorHAnsi"/>
          <w:b/>
          <w:bCs/>
          <w:sz w:val="22"/>
          <w:szCs w:val="22"/>
        </w:rPr>
      </w:pPr>
      <w:r w:rsidRPr="005A1021">
        <w:rPr>
          <w:rFonts w:asciiTheme="majorHAnsi" w:hAnsiTheme="majorHAnsi"/>
          <w:b/>
          <w:bCs/>
          <w:sz w:val="22"/>
          <w:szCs w:val="22"/>
        </w:rPr>
        <w:t>THE PUBLIC AND THE PRESS ARE CORDIALLY INVITED TO ATTEND</w:t>
      </w:r>
    </w:p>
    <w:p w14:paraId="7BFF2AC0" w14:textId="75057AC0" w:rsidR="0045193D" w:rsidRDefault="0045193D" w:rsidP="00A4311A">
      <w:pPr>
        <w:rPr>
          <w:rFonts w:asciiTheme="minorHAnsi" w:hAnsiTheme="minorHAnsi"/>
          <w:sz w:val="22"/>
          <w:szCs w:val="22"/>
        </w:rPr>
      </w:pPr>
      <w:r>
        <w:rPr>
          <w:rFonts w:asciiTheme="minorHAnsi" w:hAnsiTheme="minorHAnsi"/>
          <w:sz w:val="22"/>
          <w:szCs w:val="22"/>
        </w:rPr>
        <w:t>Lesley Kerr</w:t>
      </w:r>
    </w:p>
    <w:p w14:paraId="29F7C706" w14:textId="183673A4" w:rsidR="00A4311A" w:rsidRPr="00662EC0" w:rsidRDefault="00A4311A" w:rsidP="00A4311A">
      <w:pPr>
        <w:rPr>
          <w:rFonts w:asciiTheme="minorHAnsi" w:hAnsiTheme="minorHAnsi"/>
          <w:sz w:val="22"/>
          <w:szCs w:val="22"/>
        </w:rPr>
      </w:pPr>
      <w:r w:rsidRPr="00662EC0">
        <w:rPr>
          <w:rFonts w:asciiTheme="minorHAnsi" w:hAnsiTheme="minorHAnsi"/>
          <w:sz w:val="22"/>
          <w:szCs w:val="22"/>
        </w:rPr>
        <w:t>Clerk to Rufford Parish Council</w:t>
      </w:r>
    </w:p>
    <w:p w14:paraId="219AFEF5" w14:textId="28B61104" w:rsidR="00A4311A" w:rsidRPr="00662EC0" w:rsidRDefault="00A4311A" w:rsidP="00A4311A">
      <w:pPr>
        <w:rPr>
          <w:rFonts w:asciiTheme="minorHAnsi" w:hAnsiTheme="minorHAnsi"/>
          <w:sz w:val="22"/>
          <w:szCs w:val="22"/>
        </w:rPr>
      </w:pPr>
      <w:r w:rsidRPr="00662EC0">
        <w:rPr>
          <w:rFonts w:asciiTheme="minorHAnsi" w:hAnsiTheme="minorHAnsi"/>
          <w:sz w:val="22"/>
          <w:szCs w:val="22"/>
        </w:rPr>
        <w:t xml:space="preserve">Tel: </w:t>
      </w:r>
      <w:r w:rsidR="00523480">
        <w:rPr>
          <w:rFonts w:asciiTheme="minorHAnsi" w:hAnsiTheme="minorHAnsi"/>
          <w:sz w:val="22"/>
          <w:szCs w:val="22"/>
        </w:rPr>
        <w:tab/>
        <w:t>07949 908741</w:t>
      </w:r>
    </w:p>
    <w:p w14:paraId="5233C54F" w14:textId="77777777" w:rsidR="00A4311A" w:rsidRDefault="00A4311A" w:rsidP="00A4311A">
      <w:r w:rsidRPr="00662EC0">
        <w:rPr>
          <w:rFonts w:asciiTheme="minorHAnsi" w:hAnsiTheme="minorHAnsi"/>
          <w:sz w:val="22"/>
          <w:szCs w:val="22"/>
        </w:rPr>
        <w:t xml:space="preserve">Email: </w:t>
      </w:r>
      <w:hyperlink r:id="rId6" w:history="1">
        <w:r w:rsidRPr="00B30409">
          <w:rPr>
            <w:rStyle w:val="Hyperlink"/>
            <w:rFonts w:asciiTheme="minorHAnsi" w:eastAsiaTheme="majorEastAsia" w:hAnsiTheme="minorHAnsi"/>
            <w:sz w:val="22"/>
            <w:szCs w:val="22"/>
          </w:rPr>
          <w:t>clerk@ruffordandholmeswood-pc.gov.uk</w:t>
        </w:r>
      </w:hyperlink>
    </w:p>
    <w:p w14:paraId="31DC4F68" w14:textId="77777777" w:rsidR="0045193D" w:rsidRDefault="0045193D" w:rsidP="00A4311A"/>
    <w:p w14:paraId="669CA955" w14:textId="121046D7" w:rsidR="0045193D" w:rsidRDefault="0045193D" w:rsidP="00A4311A">
      <w:r>
        <w:t xml:space="preserve">DATE:     </w:t>
      </w:r>
      <w:r w:rsidR="00523480">
        <w:t>1</w:t>
      </w:r>
      <w:r w:rsidR="00A741CB">
        <w:t>5</w:t>
      </w:r>
      <w:r w:rsidR="00523480" w:rsidRPr="00523480">
        <w:rPr>
          <w:vertAlign w:val="superscript"/>
        </w:rPr>
        <w:t>th</w:t>
      </w:r>
      <w:r w:rsidR="00523480">
        <w:t xml:space="preserve"> September 2026</w:t>
      </w:r>
    </w:p>
    <w:p w14:paraId="27254C68" w14:textId="77777777" w:rsidR="00A4311A" w:rsidRDefault="00A4311A" w:rsidP="00A4311A"/>
    <w:p w14:paraId="1BE803A8" w14:textId="7E24D9B5" w:rsidR="004B334A" w:rsidRDefault="004B334A" w:rsidP="00BC7207">
      <w:pPr>
        <w:rPr>
          <w:rFonts w:asciiTheme="minorHAnsi" w:eastAsiaTheme="majorEastAsia" w:hAnsiTheme="minorHAnsi" w:cs="Calibri"/>
          <w:sz w:val="22"/>
          <w:szCs w:val="22"/>
        </w:rPr>
      </w:pPr>
    </w:p>
    <w:p w14:paraId="0A4AC9BF" w14:textId="77777777" w:rsidR="00705FEE" w:rsidRDefault="00705FEE" w:rsidP="00BC7207">
      <w:pPr>
        <w:rPr>
          <w:rFonts w:asciiTheme="minorHAnsi" w:eastAsiaTheme="majorEastAsia" w:hAnsiTheme="minorHAnsi" w:cs="Calibri"/>
          <w:sz w:val="22"/>
          <w:szCs w:val="22"/>
        </w:rPr>
      </w:pPr>
    </w:p>
    <w:p w14:paraId="5CE428AD" w14:textId="77777777" w:rsidR="00705FEE" w:rsidRDefault="00705FEE" w:rsidP="00BC7207">
      <w:pPr>
        <w:rPr>
          <w:rFonts w:asciiTheme="minorHAnsi" w:eastAsiaTheme="majorEastAsia" w:hAnsiTheme="minorHAnsi" w:cs="Calibri"/>
          <w:sz w:val="22"/>
          <w:szCs w:val="22"/>
        </w:rPr>
      </w:pPr>
    </w:p>
    <w:p w14:paraId="71F64B7D" w14:textId="77777777" w:rsidR="00705FEE" w:rsidRDefault="00705FEE" w:rsidP="00BC7207">
      <w:pPr>
        <w:rPr>
          <w:rFonts w:asciiTheme="minorHAnsi" w:eastAsiaTheme="majorEastAsia" w:hAnsiTheme="minorHAnsi" w:cs="Calibri"/>
          <w:sz w:val="22"/>
          <w:szCs w:val="22"/>
        </w:rPr>
      </w:pPr>
    </w:p>
    <w:p w14:paraId="6BA3DF07" w14:textId="77777777" w:rsidR="00705FEE" w:rsidRDefault="00705FEE" w:rsidP="00BC7207">
      <w:pPr>
        <w:rPr>
          <w:rFonts w:asciiTheme="minorHAnsi" w:eastAsiaTheme="majorEastAsia" w:hAnsiTheme="minorHAnsi" w:cs="Calibri"/>
          <w:sz w:val="22"/>
          <w:szCs w:val="22"/>
        </w:rPr>
      </w:pPr>
    </w:p>
    <w:p w14:paraId="62DDA0CA" w14:textId="77777777" w:rsidR="00705FEE" w:rsidRDefault="00705FEE" w:rsidP="00BC7207">
      <w:pPr>
        <w:rPr>
          <w:rFonts w:asciiTheme="minorHAnsi" w:eastAsiaTheme="majorEastAsia" w:hAnsiTheme="minorHAnsi" w:cs="Calibri"/>
          <w:sz w:val="22"/>
          <w:szCs w:val="22"/>
        </w:rPr>
      </w:pPr>
    </w:p>
    <w:p w14:paraId="0003594E" w14:textId="77777777" w:rsidR="00705FEE" w:rsidRDefault="00705FEE" w:rsidP="00BC7207">
      <w:pPr>
        <w:rPr>
          <w:rFonts w:asciiTheme="minorHAnsi" w:eastAsiaTheme="majorEastAsia" w:hAnsiTheme="minorHAnsi" w:cs="Calibri"/>
          <w:sz w:val="22"/>
          <w:szCs w:val="22"/>
        </w:rPr>
      </w:pPr>
    </w:p>
    <w:p w14:paraId="73B9991D" w14:textId="77777777" w:rsidR="00705FEE" w:rsidRDefault="00705FEE" w:rsidP="00BC7207">
      <w:pPr>
        <w:rPr>
          <w:rFonts w:asciiTheme="minorHAnsi" w:eastAsiaTheme="majorEastAsia" w:hAnsiTheme="minorHAnsi" w:cs="Calibri"/>
          <w:sz w:val="22"/>
          <w:szCs w:val="22"/>
        </w:rPr>
      </w:pPr>
    </w:p>
    <w:p w14:paraId="0ABD49C3" w14:textId="77777777" w:rsidR="00705FEE" w:rsidRDefault="00705FEE" w:rsidP="00BC7207">
      <w:pPr>
        <w:rPr>
          <w:rFonts w:asciiTheme="minorHAnsi" w:eastAsiaTheme="majorEastAsia" w:hAnsiTheme="minorHAnsi" w:cs="Calibri"/>
          <w:sz w:val="22"/>
          <w:szCs w:val="22"/>
        </w:rPr>
      </w:pPr>
    </w:p>
    <w:p w14:paraId="54E7F8BB" w14:textId="77777777" w:rsidR="00705FEE" w:rsidRDefault="00705FEE" w:rsidP="00BC7207">
      <w:pPr>
        <w:rPr>
          <w:rFonts w:asciiTheme="minorHAnsi" w:eastAsiaTheme="majorEastAsia" w:hAnsiTheme="minorHAnsi" w:cs="Calibri"/>
          <w:sz w:val="22"/>
          <w:szCs w:val="22"/>
        </w:rPr>
      </w:pPr>
    </w:p>
    <w:p w14:paraId="7D1DE6B2" w14:textId="77777777" w:rsidR="00705FEE" w:rsidRDefault="00705FEE" w:rsidP="00BC7207">
      <w:pPr>
        <w:rPr>
          <w:rFonts w:asciiTheme="minorHAnsi" w:eastAsiaTheme="majorEastAsia" w:hAnsiTheme="minorHAnsi" w:cs="Calibri"/>
          <w:sz w:val="22"/>
          <w:szCs w:val="22"/>
        </w:rPr>
      </w:pPr>
    </w:p>
    <w:p w14:paraId="43A99C5E" w14:textId="77777777" w:rsidR="00705FEE" w:rsidRDefault="00705FEE" w:rsidP="00BC7207">
      <w:pPr>
        <w:rPr>
          <w:rFonts w:asciiTheme="minorHAnsi" w:eastAsiaTheme="majorEastAsia" w:hAnsiTheme="minorHAnsi" w:cs="Calibri"/>
          <w:sz w:val="22"/>
          <w:szCs w:val="22"/>
        </w:rPr>
      </w:pPr>
    </w:p>
    <w:p w14:paraId="2DBC2261" w14:textId="77777777" w:rsidR="00705FEE" w:rsidRDefault="00705FEE" w:rsidP="00BC7207">
      <w:pPr>
        <w:rPr>
          <w:rFonts w:asciiTheme="minorHAnsi" w:eastAsiaTheme="majorEastAsia" w:hAnsiTheme="minorHAnsi" w:cs="Calibri"/>
          <w:sz w:val="22"/>
          <w:szCs w:val="22"/>
        </w:rPr>
      </w:pPr>
    </w:p>
    <w:p w14:paraId="2F1B4A3C" w14:textId="77777777" w:rsidR="00705FEE" w:rsidRDefault="00705FEE" w:rsidP="00BC7207">
      <w:pPr>
        <w:rPr>
          <w:rFonts w:asciiTheme="minorHAnsi" w:eastAsiaTheme="majorEastAsia" w:hAnsiTheme="minorHAnsi" w:cs="Calibri"/>
          <w:sz w:val="22"/>
          <w:szCs w:val="22"/>
        </w:rPr>
      </w:pPr>
    </w:p>
    <w:p w14:paraId="05501372" w14:textId="77777777" w:rsidR="00705FEE" w:rsidRDefault="00705FEE" w:rsidP="00BC7207">
      <w:pPr>
        <w:rPr>
          <w:rFonts w:asciiTheme="minorHAnsi" w:eastAsiaTheme="majorEastAsia" w:hAnsiTheme="minorHAnsi" w:cs="Calibri"/>
          <w:sz w:val="22"/>
          <w:szCs w:val="22"/>
        </w:rPr>
      </w:pPr>
    </w:p>
    <w:p w14:paraId="58BBC24F" w14:textId="77777777" w:rsidR="00705FEE" w:rsidRDefault="00705FEE" w:rsidP="00BC7207">
      <w:pPr>
        <w:rPr>
          <w:rFonts w:asciiTheme="minorHAnsi" w:eastAsiaTheme="majorEastAsia" w:hAnsiTheme="minorHAnsi" w:cs="Calibri"/>
          <w:sz w:val="22"/>
          <w:szCs w:val="22"/>
        </w:rPr>
      </w:pPr>
    </w:p>
    <w:p w14:paraId="2C2EC1FF" w14:textId="77777777" w:rsidR="00583420" w:rsidRDefault="00583420" w:rsidP="00BC7207">
      <w:pPr>
        <w:rPr>
          <w:rFonts w:asciiTheme="minorHAnsi" w:eastAsiaTheme="majorEastAsia" w:hAnsiTheme="minorHAnsi" w:cs="Calibri"/>
          <w:sz w:val="22"/>
          <w:szCs w:val="22"/>
        </w:rPr>
      </w:pPr>
    </w:p>
    <w:p w14:paraId="250CBFBD" w14:textId="77777777" w:rsidR="00705FEE" w:rsidRDefault="00705FEE" w:rsidP="00BC7207">
      <w:pPr>
        <w:rPr>
          <w:rFonts w:asciiTheme="minorHAnsi" w:eastAsiaTheme="majorEastAsia" w:hAnsiTheme="minorHAnsi" w:cs="Calibri"/>
          <w:sz w:val="22"/>
          <w:szCs w:val="22"/>
        </w:rPr>
      </w:pPr>
    </w:p>
    <w:p w14:paraId="6B065217" w14:textId="77777777" w:rsidR="00705FEE" w:rsidRDefault="00705FEE" w:rsidP="00705FEE">
      <w:pPr>
        <w:rPr>
          <w:rFonts w:asciiTheme="minorHAnsi" w:eastAsiaTheme="majorEastAsia" w:hAnsiTheme="minorHAnsi" w:cs="Calibri"/>
          <w:sz w:val="22"/>
          <w:szCs w:val="22"/>
        </w:rPr>
      </w:pPr>
    </w:p>
    <w:p w14:paraId="604560B7" w14:textId="3E57B06D" w:rsidR="00705FEE" w:rsidRDefault="00705FEE" w:rsidP="00705FEE">
      <w:pPr>
        <w:rPr>
          <w:b/>
          <w:bCs/>
        </w:rPr>
      </w:pPr>
      <w:r w:rsidRPr="00DB090F">
        <w:rPr>
          <w:b/>
          <w:bCs/>
        </w:rPr>
        <w:lastRenderedPageBreak/>
        <w:t xml:space="preserve">PLANNING REPORT                                                                                                                    AGENDA ITEM </w:t>
      </w:r>
      <w:r>
        <w:rPr>
          <w:b/>
          <w:bCs/>
        </w:rPr>
        <w:t>9</w:t>
      </w:r>
      <w:r w:rsidRPr="00DB090F">
        <w:rPr>
          <w:b/>
          <w:bCs/>
        </w:rPr>
        <w:t>.1</w:t>
      </w:r>
    </w:p>
    <w:p w14:paraId="609C35FA" w14:textId="77777777" w:rsidR="00705FEE" w:rsidRPr="005779FF" w:rsidRDefault="00705FEE" w:rsidP="00705FEE">
      <w:pPr>
        <w:rPr>
          <w:rFonts w:asciiTheme="minorHAnsi" w:hAnsiTheme="minorHAnsi"/>
          <w:b/>
          <w:bCs/>
          <w:sz w:val="22"/>
          <w:szCs w:val="22"/>
        </w:rPr>
      </w:pPr>
      <w:r w:rsidRPr="005779FF">
        <w:rPr>
          <w:rFonts w:asciiTheme="minorHAnsi" w:hAnsiTheme="minorHAnsi"/>
          <w:sz w:val="22"/>
          <w:szCs w:val="22"/>
        </w:rPr>
        <w:t>7</w:t>
      </w:r>
      <w:r w:rsidRPr="005779FF">
        <w:rPr>
          <w:rFonts w:asciiTheme="minorHAnsi" w:hAnsiTheme="minorHAnsi"/>
          <w:sz w:val="22"/>
          <w:szCs w:val="22"/>
          <w:vertAlign w:val="superscript"/>
        </w:rPr>
        <w:t>th</w:t>
      </w:r>
      <w:r w:rsidRPr="005779FF">
        <w:rPr>
          <w:rFonts w:asciiTheme="minorHAnsi" w:hAnsiTheme="minorHAnsi"/>
          <w:sz w:val="22"/>
          <w:szCs w:val="22"/>
        </w:rPr>
        <w:t xml:space="preserve"> SEPTEMBER 2026</w:t>
      </w:r>
    </w:p>
    <w:p w14:paraId="63CFAE6E" w14:textId="77777777" w:rsidR="00705FEE" w:rsidRPr="005779FF" w:rsidRDefault="00705FEE" w:rsidP="00705FEE">
      <w:pPr>
        <w:rPr>
          <w:rFonts w:asciiTheme="minorHAnsi" w:hAnsiTheme="minorHAnsi"/>
          <w:sz w:val="22"/>
          <w:szCs w:val="22"/>
          <w:u w:val="single"/>
        </w:rPr>
      </w:pPr>
    </w:p>
    <w:p w14:paraId="3163A068" w14:textId="77777777" w:rsidR="00705FEE" w:rsidRPr="005779FF" w:rsidRDefault="00705FEE" w:rsidP="00705FEE">
      <w:pPr>
        <w:rPr>
          <w:rFonts w:asciiTheme="minorHAnsi" w:hAnsiTheme="minorHAnsi"/>
          <w:sz w:val="22"/>
          <w:szCs w:val="22"/>
          <w:u w:val="single"/>
        </w:rPr>
      </w:pPr>
      <w:r w:rsidRPr="005779FF">
        <w:rPr>
          <w:rFonts w:asciiTheme="minorHAnsi" w:hAnsiTheme="minorHAnsi"/>
          <w:sz w:val="22"/>
          <w:szCs w:val="22"/>
          <w:u w:val="single"/>
        </w:rPr>
        <w:t xml:space="preserve">NEW APPLICATIONS: </w:t>
      </w:r>
    </w:p>
    <w:p w14:paraId="560D8594" w14:textId="77777777" w:rsidR="00705FEE" w:rsidRPr="005779FF" w:rsidRDefault="00705FEE" w:rsidP="00705FEE">
      <w:pPr>
        <w:rPr>
          <w:rFonts w:asciiTheme="minorHAnsi" w:hAnsiTheme="minorHAnsi"/>
          <w:sz w:val="22"/>
          <w:szCs w:val="22"/>
          <w:u w:val="single"/>
        </w:rPr>
      </w:pPr>
    </w:p>
    <w:tbl>
      <w:tblPr>
        <w:tblStyle w:val="TableGrid"/>
        <w:tblW w:w="11340" w:type="dxa"/>
        <w:tblInd w:w="-1139" w:type="dxa"/>
        <w:tblLook w:val="04A0" w:firstRow="1" w:lastRow="0" w:firstColumn="1" w:lastColumn="0" w:noHBand="0" w:noVBand="1"/>
      </w:tblPr>
      <w:tblGrid>
        <w:gridCol w:w="1661"/>
        <w:gridCol w:w="1741"/>
        <w:gridCol w:w="1503"/>
        <w:gridCol w:w="1814"/>
        <w:gridCol w:w="1230"/>
        <w:gridCol w:w="3391"/>
      </w:tblGrid>
      <w:tr w:rsidR="00705FEE" w:rsidRPr="005779FF" w14:paraId="1B432329" w14:textId="77777777" w:rsidTr="00B306A6">
        <w:trPr>
          <w:trHeight w:val="507"/>
        </w:trPr>
        <w:tc>
          <w:tcPr>
            <w:tcW w:w="1672" w:type="dxa"/>
            <w:tcBorders>
              <w:top w:val="single" w:sz="4" w:space="0" w:color="auto"/>
              <w:left w:val="single" w:sz="4" w:space="0" w:color="auto"/>
              <w:bottom w:val="single" w:sz="4" w:space="0" w:color="auto"/>
              <w:right w:val="single" w:sz="4" w:space="0" w:color="auto"/>
            </w:tcBorders>
            <w:hideMark/>
          </w:tcPr>
          <w:p w14:paraId="5FCA69C3" w14:textId="77777777" w:rsidR="00705FEE" w:rsidRPr="005779FF" w:rsidRDefault="00705FEE" w:rsidP="0059290B">
            <w:pPr>
              <w:spacing w:after="160" w:line="259" w:lineRule="auto"/>
              <w:rPr>
                <w:rFonts w:asciiTheme="minorHAnsi" w:hAnsiTheme="minorHAnsi"/>
                <w:b/>
                <w:bCs/>
                <w:sz w:val="22"/>
                <w:szCs w:val="22"/>
              </w:rPr>
            </w:pPr>
            <w:r w:rsidRPr="005779FF">
              <w:rPr>
                <w:rFonts w:asciiTheme="minorHAnsi" w:hAnsiTheme="minorHAnsi"/>
                <w:b/>
                <w:bCs/>
                <w:sz w:val="22"/>
                <w:szCs w:val="22"/>
              </w:rPr>
              <w:t>Response Date</w:t>
            </w:r>
          </w:p>
        </w:tc>
        <w:tc>
          <w:tcPr>
            <w:tcW w:w="1718" w:type="dxa"/>
            <w:tcBorders>
              <w:top w:val="single" w:sz="4" w:space="0" w:color="auto"/>
              <w:left w:val="single" w:sz="4" w:space="0" w:color="auto"/>
              <w:bottom w:val="single" w:sz="4" w:space="0" w:color="auto"/>
              <w:right w:val="single" w:sz="4" w:space="0" w:color="auto"/>
            </w:tcBorders>
            <w:hideMark/>
          </w:tcPr>
          <w:p w14:paraId="7348465D" w14:textId="77777777" w:rsidR="00705FEE" w:rsidRPr="005779FF" w:rsidRDefault="00705FEE" w:rsidP="0059290B">
            <w:pPr>
              <w:spacing w:after="160" w:line="259" w:lineRule="auto"/>
              <w:rPr>
                <w:rFonts w:asciiTheme="minorHAnsi" w:hAnsiTheme="minorHAnsi"/>
                <w:b/>
                <w:bCs/>
                <w:sz w:val="22"/>
                <w:szCs w:val="22"/>
              </w:rPr>
            </w:pPr>
            <w:r w:rsidRPr="005779FF">
              <w:rPr>
                <w:rFonts w:asciiTheme="minorHAnsi" w:hAnsiTheme="minorHAnsi"/>
                <w:b/>
                <w:bCs/>
                <w:sz w:val="22"/>
                <w:szCs w:val="22"/>
              </w:rPr>
              <w:t>Application Number</w:t>
            </w:r>
          </w:p>
        </w:tc>
        <w:tc>
          <w:tcPr>
            <w:tcW w:w="1510" w:type="dxa"/>
            <w:tcBorders>
              <w:top w:val="single" w:sz="4" w:space="0" w:color="auto"/>
              <w:left w:val="single" w:sz="4" w:space="0" w:color="auto"/>
              <w:bottom w:val="single" w:sz="4" w:space="0" w:color="auto"/>
              <w:right w:val="single" w:sz="4" w:space="0" w:color="auto"/>
            </w:tcBorders>
            <w:hideMark/>
          </w:tcPr>
          <w:p w14:paraId="36C04689" w14:textId="77777777" w:rsidR="00705FEE" w:rsidRPr="005779FF" w:rsidRDefault="00705FEE" w:rsidP="0059290B">
            <w:pPr>
              <w:spacing w:after="160" w:line="259" w:lineRule="auto"/>
              <w:rPr>
                <w:rFonts w:asciiTheme="minorHAnsi" w:hAnsiTheme="minorHAnsi"/>
                <w:b/>
                <w:bCs/>
                <w:sz w:val="22"/>
                <w:szCs w:val="22"/>
              </w:rPr>
            </w:pPr>
            <w:r w:rsidRPr="005779FF">
              <w:rPr>
                <w:rFonts w:asciiTheme="minorHAnsi" w:hAnsiTheme="minorHAnsi"/>
                <w:b/>
                <w:bCs/>
                <w:sz w:val="22"/>
                <w:szCs w:val="22"/>
              </w:rPr>
              <w:t>Case Officer</w:t>
            </w:r>
          </w:p>
        </w:tc>
        <w:tc>
          <w:tcPr>
            <w:tcW w:w="1822" w:type="dxa"/>
            <w:tcBorders>
              <w:top w:val="single" w:sz="4" w:space="0" w:color="auto"/>
              <w:left w:val="single" w:sz="4" w:space="0" w:color="auto"/>
              <w:bottom w:val="single" w:sz="4" w:space="0" w:color="auto"/>
              <w:right w:val="single" w:sz="4" w:space="0" w:color="auto"/>
            </w:tcBorders>
            <w:hideMark/>
          </w:tcPr>
          <w:p w14:paraId="095ECD37" w14:textId="77777777" w:rsidR="00705FEE" w:rsidRPr="005779FF" w:rsidRDefault="00705FEE" w:rsidP="0059290B">
            <w:pPr>
              <w:spacing w:after="160" w:line="259" w:lineRule="auto"/>
              <w:rPr>
                <w:rFonts w:asciiTheme="minorHAnsi" w:hAnsiTheme="minorHAnsi"/>
                <w:b/>
                <w:bCs/>
                <w:sz w:val="22"/>
                <w:szCs w:val="22"/>
              </w:rPr>
            </w:pPr>
            <w:r w:rsidRPr="005779FF">
              <w:rPr>
                <w:rFonts w:asciiTheme="minorHAnsi" w:hAnsiTheme="minorHAnsi"/>
                <w:b/>
                <w:bCs/>
                <w:sz w:val="22"/>
                <w:szCs w:val="22"/>
              </w:rPr>
              <w:t>Location</w:t>
            </w:r>
          </w:p>
        </w:tc>
        <w:tc>
          <w:tcPr>
            <w:tcW w:w="1183" w:type="dxa"/>
            <w:tcBorders>
              <w:top w:val="single" w:sz="4" w:space="0" w:color="auto"/>
              <w:left w:val="single" w:sz="4" w:space="0" w:color="auto"/>
              <w:bottom w:val="single" w:sz="4" w:space="0" w:color="auto"/>
              <w:right w:val="single" w:sz="4" w:space="0" w:color="auto"/>
            </w:tcBorders>
            <w:hideMark/>
          </w:tcPr>
          <w:p w14:paraId="14F3697C" w14:textId="77777777" w:rsidR="00705FEE" w:rsidRPr="005779FF" w:rsidRDefault="00705FEE" w:rsidP="0059290B">
            <w:pPr>
              <w:spacing w:after="160" w:line="259" w:lineRule="auto"/>
              <w:rPr>
                <w:rFonts w:asciiTheme="minorHAnsi" w:hAnsiTheme="minorHAnsi"/>
                <w:b/>
                <w:bCs/>
                <w:sz w:val="22"/>
                <w:szCs w:val="22"/>
              </w:rPr>
            </w:pPr>
            <w:r w:rsidRPr="005779FF">
              <w:rPr>
                <w:rFonts w:asciiTheme="minorHAnsi" w:hAnsiTheme="minorHAnsi"/>
                <w:b/>
                <w:bCs/>
                <w:sz w:val="22"/>
                <w:szCs w:val="22"/>
              </w:rPr>
              <w:t>Applicant</w:t>
            </w:r>
          </w:p>
        </w:tc>
        <w:tc>
          <w:tcPr>
            <w:tcW w:w="3435" w:type="dxa"/>
            <w:tcBorders>
              <w:top w:val="single" w:sz="4" w:space="0" w:color="auto"/>
              <w:left w:val="single" w:sz="4" w:space="0" w:color="auto"/>
              <w:bottom w:val="single" w:sz="4" w:space="0" w:color="auto"/>
              <w:right w:val="single" w:sz="4" w:space="0" w:color="auto"/>
            </w:tcBorders>
            <w:hideMark/>
          </w:tcPr>
          <w:p w14:paraId="59227DDB" w14:textId="77777777" w:rsidR="00705FEE" w:rsidRPr="005779FF" w:rsidRDefault="00705FEE" w:rsidP="0059290B">
            <w:pPr>
              <w:spacing w:after="160" w:line="259" w:lineRule="auto"/>
              <w:rPr>
                <w:rFonts w:asciiTheme="minorHAnsi" w:hAnsiTheme="minorHAnsi"/>
                <w:b/>
                <w:bCs/>
                <w:sz w:val="22"/>
                <w:szCs w:val="22"/>
              </w:rPr>
            </w:pPr>
            <w:r w:rsidRPr="005779FF">
              <w:rPr>
                <w:rFonts w:asciiTheme="minorHAnsi" w:hAnsiTheme="minorHAnsi"/>
                <w:b/>
                <w:bCs/>
                <w:sz w:val="22"/>
                <w:szCs w:val="22"/>
              </w:rPr>
              <w:t>Details</w:t>
            </w:r>
          </w:p>
        </w:tc>
      </w:tr>
      <w:tr w:rsidR="00705FEE" w:rsidRPr="005779FF" w14:paraId="36E2A723" w14:textId="77777777" w:rsidTr="00B306A6">
        <w:trPr>
          <w:trHeight w:val="756"/>
        </w:trPr>
        <w:tc>
          <w:tcPr>
            <w:tcW w:w="167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9A8A53F" w14:textId="77777777" w:rsidR="00705FEE" w:rsidRPr="005779FF" w:rsidRDefault="00705FEE" w:rsidP="0059290B">
            <w:pPr>
              <w:spacing w:after="160" w:line="259" w:lineRule="auto"/>
              <w:rPr>
                <w:rFonts w:asciiTheme="minorHAnsi" w:hAnsiTheme="minorHAnsi" w:cs="Tahoma"/>
                <w:color w:val="000000"/>
                <w:sz w:val="22"/>
                <w:szCs w:val="22"/>
              </w:rPr>
            </w:pPr>
            <w:r w:rsidRPr="005779FF">
              <w:rPr>
                <w:rFonts w:asciiTheme="minorHAnsi" w:hAnsiTheme="minorHAnsi" w:cs="Tahoma"/>
                <w:color w:val="000000"/>
                <w:sz w:val="22"/>
                <w:szCs w:val="22"/>
              </w:rPr>
              <w:t>Fri 11 Sep 2026</w:t>
            </w:r>
          </w:p>
          <w:p w14:paraId="55D85B6B" w14:textId="77777777" w:rsidR="00705FEE" w:rsidRPr="005779FF" w:rsidRDefault="00705FEE" w:rsidP="0059290B">
            <w:pPr>
              <w:spacing w:after="160" w:line="259" w:lineRule="auto"/>
              <w:rPr>
                <w:rFonts w:asciiTheme="minorHAnsi" w:hAnsiTheme="minorHAnsi"/>
                <w:sz w:val="22"/>
                <w:szCs w:val="22"/>
              </w:rPr>
            </w:pPr>
          </w:p>
        </w:tc>
        <w:tc>
          <w:tcPr>
            <w:tcW w:w="1718" w:type="dxa"/>
            <w:tcBorders>
              <w:top w:val="single" w:sz="4" w:space="0" w:color="auto"/>
              <w:left w:val="single" w:sz="4" w:space="0" w:color="auto"/>
              <w:bottom w:val="single" w:sz="4" w:space="0" w:color="auto"/>
              <w:right w:val="single" w:sz="4" w:space="0" w:color="auto"/>
            </w:tcBorders>
            <w:shd w:val="clear" w:color="auto" w:fill="FFFFFF" w:themeFill="background1"/>
          </w:tcPr>
          <w:p w14:paraId="683809AF" w14:textId="77777777" w:rsidR="00705FEE" w:rsidRPr="005779FF" w:rsidRDefault="00705FEE" w:rsidP="0059290B">
            <w:pPr>
              <w:spacing w:after="160" w:line="259" w:lineRule="auto"/>
              <w:rPr>
                <w:rFonts w:asciiTheme="minorHAnsi" w:hAnsiTheme="minorHAnsi"/>
                <w:sz w:val="22"/>
                <w:szCs w:val="22"/>
              </w:rPr>
            </w:pPr>
            <w:r w:rsidRPr="005779FF">
              <w:rPr>
                <w:rFonts w:asciiTheme="minorHAnsi" w:hAnsiTheme="minorHAnsi" w:cs="Tahoma"/>
                <w:color w:val="000000"/>
                <w:sz w:val="22"/>
                <w:szCs w:val="22"/>
              </w:rPr>
              <w:t>2026/0689/FUL</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tcPr>
          <w:p w14:paraId="48D87B68" w14:textId="77777777" w:rsidR="00705FEE" w:rsidRPr="005779FF" w:rsidRDefault="00705FEE" w:rsidP="0059290B">
            <w:pPr>
              <w:spacing w:after="240"/>
              <w:rPr>
                <w:rFonts w:asciiTheme="minorHAnsi" w:hAnsiTheme="minorHAnsi" w:cs="Tahoma"/>
                <w:color w:val="000000"/>
                <w:sz w:val="22"/>
                <w:szCs w:val="22"/>
              </w:rPr>
            </w:pPr>
            <w:r w:rsidRPr="005779FF">
              <w:rPr>
                <w:rFonts w:asciiTheme="minorHAnsi" w:hAnsiTheme="minorHAnsi" w:cs="Tahoma"/>
                <w:color w:val="000000"/>
                <w:sz w:val="22"/>
                <w:szCs w:val="22"/>
              </w:rPr>
              <w:br/>
              <w:t>Kieran Payne</w:t>
            </w:r>
          </w:p>
          <w:p w14:paraId="34030FC9" w14:textId="77777777" w:rsidR="00705FEE" w:rsidRPr="005779FF" w:rsidRDefault="00705FEE" w:rsidP="0059290B">
            <w:pPr>
              <w:spacing w:after="160" w:line="259" w:lineRule="auto"/>
              <w:rPr>
                <w:rFonts w:asciiTheme="minorHAnsi" w:hAnsiTheme="minorHAnsi"/>
                <w:sz w:val="22"/>
                <w:szCs w:val="22"/>
              </w:rPr>
            </w:pPr>
          </w:p>
        </w:tc>
        <w:tc>
          <w:tcPr>
            <w:tcW w:w="182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1650A" w14:textId="77777777" w:rsidR="00705FEE" w:rsidRPr="005779FF" w:rsidRDefault="00705FEE" w:rsidP="0059290B">
            <w:pPr>
              <w:spacing w:after="240"/>
              <w:rPr>
                <w:rFonts w:asciiTheme="minorHAnsi" w:hAnsiTheme="minorHAnsi" w:cs="Tahoma"/>
                <w:color w:val="000000"/>
                <w:sz w:val="22"/>
                <w:szCs w:val="22"/>
              </w:rPr>
            </w:pPr>
            <w:r w:rsidRPr="005779FF">
              <w:rPr>
                <w:rFonts w:asciiTheme="minorHAnsi" w:hAnsiTheme="minorHAnsi" w:cs="Tahoma"/>
                <w:color w:val="000000"/>
                <w:sz w:val="22"/>
                <w:szCs w:val="22"/>
              </w:rPr>
              <w:t xml:space="preserve">19 Roseacre Gardens Rufford Ormskirk Lancashire </w:t>
            </w:r>
          </w:p>
          <w:p w14:paraId="230E145D" w14:textId="77777777" w:rsidR="00705FEE" w:rsidRPr="005779FF" w:rsidRDefault="00705FEE" w:rsidP="0059290B">
            <w:pPr>
              <w:spacing w:after="240"/>
              <w:rPr>
                <w:rFonts w:asciiTheme="minorHAnsi" w:hAnsiTheme="minorHAnsi" w:cs="Tahoma"/>
                <w:color w:val="000000"/>
                <w:sz w:val="22"/>
                <w:szCs w:val="22"/>
              </w:rPr>
            </w:pPr>
            <w:r w:rsidRPr="005779FF">
              <w:rPr>
                <w:rFonts w:asciiTheme="minorHAnsi" w:hAnsiTheme="minorHAnsi" w:cs="Tahoma"/>
                <w:color w:val="000000"/>
                <w:sz w:val="22"/>
                <w:szCs w:val="22"/>
              </w:rPr>
              <w:t>L40 1AA</w:t>
            </w:r>
          </w:p>
          <w:p w14:paraId="6E3004A1" w14:textId="77777777" w:rsidR="00705FEE" w:rsidRPr="005779FF" w:rsidRDefault="00705FEE" w:rsidP="0059290B">
            <w:pPr>
              <w:spacing w:line="259" w:lineRule="auto"/>
              <w:rPr>
                <w:rFonts w:asciiTheme="minorHAnsi" w:hAnsiTheme="minorHAnsi"/>
                <w:sz w:val="22"/>
                <w:szCs w:val="22"/>
              </w:rPr>
            </w:pPr>
          </w:p>
        </w:tc>
        <w:tc>
          <w:tcPr>
            <w:tcW w:w="1183" w:type="dxa"/>
            <w:tcBorders>
              <w:top w:val="single" w:sz="4" w:space="0" w:color="auto"/>
              <w:left w:val="single" w:sz="4" w:space="0" w:color="auto"/>
              <w:bottom w:val="single" w:sz="4" w:space="0" w:color="auto"/>
              <w:right w:val="single" w:sz="4" w:space="0" w:color="auto"/>
            </w:tcBorders>
            <w:shd w:val="clear" w:color="auto" w:fill="FFFFFF" w:themeFill="background1"/>
          </w:tcPr>
          <w:p w14:paraId="432E9451" w14:textId="77777777" w:rsidR="00705FEE" w:rsidRPr="005779FF" w:rsidRDefault="00705FEE" w:rsidP="0059290B">
            <w:pPr>
              <w:spacing w:after="160" w:line="259" w:lineRule="auto"/>
              <w:rPr>
                <w:rFonts w:asciiTheme="minorHAnsi" w:hAnsiTheme="minorHAnsi"/>
                <w:sz w:val="22"/>
                <w:szCs w:val="22"/>
              </w:rPr>
            </w:pPr>
            <w:r w:rsidRPr="005779FF">
              <w:rPr>
                <w:rFonts w:asciiTheme="minorHAnsi" w:hAnsiTheme="minorHAnsi" w:cs="Tahoma"/>
                <w:color w:val="000000"/>
                <w:sz w:val="22"/>
                <w:szCs w:val="22"/>
              </w:rPr>
              <w:t>Mr David Dobson</w:t>
            </w:r>
          </w:p>
        </w:tc>
        <w:tc>
          <w:tcPr>
            <w:tcW w:w="343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CFCBCC4" w14:textId="77777777" w:rsidR="00705FEE" w:rsidRPr="005779FF" w:rsidRDefault="00705FEE" w:rsidP="0059290B">
            <w:pPr>
              <w:spacing w:after="160" w:line="259" w:lineRule="auto"/>
              <w:rPr>
                <w:rFonts w:asciiTheme="minorHAnsi" w:hAnsiTheme="minorHAnsi"/>
                <w:sz w:val="22"/>
                <w:szCs w:val="22"/>
              </w:rPr>
            </w:pPr>
            <w:r w:rsidRPr="005779FF">
              <w:rPr>
                <w:rFonts w:asciiTheme="minorHAnsi" w:hAnsiTheme="minorHAnsi" w:cs="Tahoma"/>
                <w:color w:val="000000"/>
                <w:sz w:val="22"/>
                <w:szCs w:val="22"/>
              </w:rPr>
              <w:t>Proposed garage conversion with elevational alterations and front porch extension</w:t>
            </w:r>
          </w:p>
        </w:tc>
      </w:tr>
      <w:tr w:rsidR="00705FEE" w:rsidRPr="005779FF" w14:paraId="3360CB51" w14:textId="77777777" w:rsidTr="00B306A6">
        <w:trPr>
          <w:trHeight w:val="756"/>
        </w:trPr>
        <w:tc>
          <w:tcPr>
            <w:tcW w:w="1672" w:type="dxa"/>
            <w:tcBorders>
              <w:top w:val="single" w:sz="4" w:space="0" w:color="auto"/>
              <w:left w:val="single" w:sz="4" w:space="0" w:color="auto"/>
              <w:bottom w:val="single" w:sz="4" w:space="0" w:color="auto"/>
              <w:right w:val="single" w:sz="4" w:space="0" w:color="auto"/>
            </w:tcBorders>
            <w:shd w:val="clear" w:color="auto" w:fill="FFFFFF" w:themeFill="background1"/>
          </w:tcPr>
          <w:p w14:paraId="3032ADFA" w14:textId="77777777" w:rsidR="00705FEE" w:rsidRPr="005779FF" w:rsidRDefault="00705FEE" w:rsidP="0059290B">
            <w:pPr>
              <w:rPr>
                <w:rFonts w:asciiTheme="minorHAnsi" w:hAnsiTheme="minorHAnsi" w:cs="Tahoma"/>
                <w:color w:val="000000"/>
                <w:sz w:val="22"/>
                <w:szCs w:val="22"/>
              </w:rPr>
            </w:pPr>
            <w:r w:rsidRPr="005779FF">
              <w:rPr>
                <w:rFonts w:asciiTheme="minorHAnsi" w:hAnsiTheme="minorHAnsi" w:cs="Tahoma"/>
                <w:color w:val="000000"/>
                <w:sz w:val="22"/>
                <w:szCs w:val="22"/>
              </w:rPr>
              <w:t>Fri 04 Sep 2026</w:t>
            </w:r>
          </w:p>
        </w:tc>
        <w:tc>
          <w:tcPr>
            <w:tcW w:w="1718" w:type="dxa"/>
            <w:tcBorders>
              <w:top w:val="single" w:sz="4" w:space="0" w:color="auto"/>
              <w:left w:val="single" w:sz="4" w:space="0" w:color="auto"/>
              <w:bottom w:val="single" w:sz="4" w:space="0" w:color="auto"/>
              <w:right w:val="single" w:sz="4" w:space="0" w:color="auto"/>
            </w:tcBorders>
            <w:shd w:val="clear" w:color="auto" w:fill="FFFFFF" w:themeFill="background1"/>
          </w:tcPr>
          <w:p w14:paraId="23491581" w14:textId="77777777" w:rsidR="00705FEE" w:rsidRPr="005779FF" w:rsidRDefault="00705FEE" w:rsidP="0059290B">
            <w:pPr>
              <w:rPr>
                <w:rFonts w:asciiTheme="minorHAnsi" w:hAnsiTheme="minorHAnsi" w:cs="Tahoma"/>
                <w:color w:val="000000"/>
                <w:sz w:val="22"/>
                <w:szCs w:val="22"/>
              </w:rPr>
            </w:pPr>
            <w:r w:rsidRPr="005779FF">
              <w:rPr>
                <w:rFonts w:asciiTheme="minorHAnsi" w:hAnsiTheme="minorHAnsi" w:cs="Tahoma"/>
                <w:color w:val="000000"/>
                <w:sz w:val="22"/>
                <w:szCs w:val="22"/>
              </w:rPr>
              <w:t>2026/0666/FUL</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tcPr>
          <w:p w14:paraId="45CACCDB" w14:textId="77777777" w:rsidR="00705FEE" w:rsidRPr="005779FF" w:rsidRDefault="00705FEE" w:rsidP="0059290B">
            <w:pPr>
              <w:spacing w:after="240"/>
              <w:rPr>
                <w:rFonts w:asciiTheme="minorHAnsi" w:hAnsiTheme="minorHAnsi" w:cs="Tahoma"/>
                <w:color w:val="000000"/>
                <w:sz w:val="22"/>
                <w:szCs w:val="22"/>
              </w:rPr>
            </w:pPr>
            <w:r w:rsidRPr="005779FF">
              <w:rPr>
                <w:rFonts w:asciiTheme="minorHAnsi" w:hAnsiTheme="minorHAnsi" w:cs="Tahoma"/>
                <w:color w:val="000000"/>
                <w:sz w:val="22"/>
                <w:szCs w:val="22"/>
              </w:rPr>
              <w:br/>
              <w:t>Liam Murray</w:t>
            </w:r>
          </w:p>
          <w:p w14:paraId="1021C2FB" w14:textId="77777777" w:rsidR="00705FEE" w:rsidRPr="005779FF" w:rsidRDefault="00705FEE" w:rsidP="0059290B">
            <w:pPr>
              <w:spacing w:after="240"/>
              <w:rPr>
                <w:rFonts w:asciiTheme="minorHAnsi" w:hAnsiTheme="minorHAnsi" w:cs="Tahoma"/>
                <w:color w:val="000000"/>
                <w:sz w:val="22"/>
                <w:szCs w:val="22"/>
              </w:rPr>
            </w:pPr>
          </w:p>
        </w:tc>
        <w:tc>
          <w:tcPr>
            <w:tcW w:w="1822" w:type="dxa"/>
            <w:tcBorders>
              <w:top w:val="single" w:sz="4" w:space="0" w:color="auto"/>
              <w:left w:val="single" w:sz="4" w:space="0" w:color="auto"/>
              <w:bottom w:val="single" w:sz="4" w:space="0" w:color="auto"/>
              <w:right w:val="single" w:sz="4" w:space="0" w:color="auto"/>
            </w:tcBorders>
            <w:shd w:val="clear" w:color="auto" w:fill="FFFFFF" w:themeFill="background1"/>
          </w:tcPr>
          <w:p w14:paraId="7A41CD5B" w14:textId="4BACF971" w:rsidR="00705FEE" w:rsidRPr="005779FF" w:rsidRDefault="00705FEE" w:rsidP="0059290B">
            <w:pPr>
              <w:spacing w:after="240"/>
              <w:rPr>
                <w:rFonts w:asciiTheme="minorHAnsi" w:hAnsiTheme="minorHAnsi" w:cs="Tahoma"/>
                <w:color w:val="000000"/>
                <w:sz w:val="22"/>
                <w:szCs w:val="22"/>
              </w:rPr>
            </w:pPr>
            <w:r w:rsidRPr="005779FF">
              <w:rPr>
                <w:rFonts w:asciiTheme="minorHAnsi" w:hAnsiTheme="minorHAnsi" w:cs="Tahoma"/>
                <w:color w:val="000000"/>
                <w:sz w:val="22"/>
                <w:szCs w:val="22"/>
              </w:rPr>
              <w:t xml:space="preserve">Pharmacy Time 124 Liverpool Road Rufford Ormskirk Lancashire </w:t>
            </w:r>
          </w:p>
          <w:p w14:paraId="691954C7" w14:textId="1B9A43C5" w:rsidR="00705FEE" w:rsidRPr="005779FF" w:rsidRDefault="00705FEE" w:rsidP="0059290B">
            <w:pPr>
              <w:spacing w:after="240"/>
              <w:rPr>
                <w:rFonts w:asciiTheme="minorHAnsi" w:hAnsiTheme="minorHAnsi" w:cs="Tahoma"/>
                <w:color w:val="000000"/>
                <w:sz w:val="22"/>
                <w:szCs w:val="22"/>
              </w:rPr>
            </w:pPr>
            <w:r w:rsidRPr="005779FF">
              <w:rPr>
                <w:rFonts w:asciiTheme="minorHAnsi" w:hAnsiTheme="minorHAnsi" w:cs="Tahoma"/>
                <w:color w:val="000000"/>
                <w:sz w:val="22"/>
                <w:szCs w:val="22"/>
              </w:rPr>
              <w:t>L40 1SB</w:t>
            </w:r>
          </w:p>
        </w:tc>
        <w:tc>
          <w:tcPr>
            <w:tcW w:w="1183" w:type="dxa"/>
            <w:tcBorders>
              <w:top w:val="single" w:sz="4" w:space="0" w:color="auto"/>
              <w:left w:val="single" w:sz="4" w:space="0" w:color="auto"/>
              <w:bottom w:val="single" w:sz="4" w:space="0" w:color="auto"/>
              <w:right w:val="single" w:sz="4" w:space="0" w:color="auto"/>
            </w:tcBorders>
            <w:shd w:val="clear" w:color="auto" w:fill="FFFFFF" w:themeFill="background1"/>
          </w:tcPr>
          <w:p w14:paraId="0BD63FF2" w14:textId="77777777" w:rsidR="00705FEE" w:rsidRPr="005779FF" w:rsidRDefault="00705FEE" w:rsidP="0059290B">
            <w:pPr>
              <w:rPr>
                <w:rFonts w:asciiTheme="minorHAnsi" w:hAnsiTheme="minorHAnsi" w:cs="Tahoma"/>
                <w:color w:val="000000"/>
                <w:sz w:val="22"/>
                <w:szCs w:val="22"/>
              </w:rPr>
            </w:pPr>
            <w:r w:rsidRPr="005779FF">
              <w:rPr>
                <w:rFonts w:asciiTheme="minorHAnsi" w:hAnsiTheme="minorHAnsi" w:cs="Tahoma"/>
                <w:color w:val="000000"/>
                <w:sz w:val="22"/>
                <w:szCs w:val="22"/>
              </w:rPr>
              <w:t>Langho Pharmacy Ltd</w:t>
            </w:r>
          </w:p>
        </w:tc>
        <w:tc>
          <w:tcPr>
            <w:tcW w:w="3435" w:type="dxa"/>
            <w:tcBorders>
              <w:top w:val="single" w:sz="4" w:space="0" w:color="auto"/>
              <w:left w:val="single" w:sz="4" w:space="0" w:color="auto"/>
              <w:bottom w:val="single" w:sz="4" w:space="0" w:color="auto"/>
              <w:right w:val="single" w:sz="4" w:space="0" w:color="auto"/>
            </w:tcBorders>
            <w:shd w:val="clear" w:color="auto" w:fill="FFFFFF" w:themeFill="background1"/>
          </w:tcPr>
          <w:p w14:paraId="355FDEBD" w14:textId="77777777" w:rsidR="00705FEE" w:rsidRPr="005779FF" w:rsidRDefault="00705FEE" w:rsidP="0059290B">
            <w:pPr>
              <w:spacing w:after="240"/>
              <w:rPr>
                <w:rFonts w:asciiTheme="minorHAnsi" w:hAnsiTheme="minorHAnsi" w:cs="Tahoma"/>
                <w:color w:val="000000"/>
                <w:sz w:val="22"/>
                <w:szCs w:val="22"/>
              </w:rPr>
            </w:pPr>
            <w:r w:rsidRPr="005779FF">
              <w:rPr>
                <w:rFonts w:asciiTheme="minorHAnsi" w:hAnsiTheme="minorHAnsi" w:cs="Tahoma"/>
                <w:color w:val="000000"/>
                <w:sz w:val="22"/>
                <w:szCs w:val="22"/>
              </w:rPr>
              <w:t>Erection of a detached garage with store room.</w:t>
            </w:r>
          </w:p>
          <w:p w14:paraId="62E2D70C" w14:textId="0826984A" w:rsidR="00705FEE" w:rsidRPr="005779FF" w:rsidRDefault="00705FEE" w:rsidP="005779FF">
            <w:pPr>
              <w:spacing w:after="240"/>
              <w:rPr>
                <w:rFonts w:asciiTheme="minorHAnsi" w:hAnsiTheme="minorHAnsi" w:cs="Tahoma"/>
                <w:color w:val="000000"/>
                <w:sz w:val="22"/>
                <w:szCs w:val="22"/>
              </w:rPr>
            </w:pPr>
            <w:r w:rsidRPr="005779FF">
              <w:rPr>
                <w:rFonts w:asciiTheme="minorHAnsi" w:hAnsiTheme="minorHAnsi" w:cs="Tahoma"/>
                <w:color w:val="000000"/>
                <w:sz w:val="22"/>
                <w:szCs w:val="22"/>
              </w:rPr>
              <w:br/>
            </w:r>
          </w:p>
        </w:tc>
      </w:tr>
      <w:tr w:rsidR="00705FEE" w:rsidRPr="005779FF" w14:paraId="2F07FA8E" w14:textId="77777777" w:rsidTr="00B306A6">
        <w:trPr>
          <w:trHeight w:val="756"/>
        </w:trPr>
        <w:tc>
          <w:tcPr>
            <w:tcW w:w="1672" w:type="dxa"/>
            <w:tcBorders>
              <w:top w:val="single" w:sz="4" w:space="0" w:color="auto"/>
              <w:left w:val="single" w:sz="4" w:space="0" w:color="auto"/>
              <w:bottom w:val="single" w:sz="4" w:space="0" w:color="auto"/>
              <w:right w:val="single" w:sz="4" w:space="0" w:color="auto"/>
            </w:tcBorders>
            <w:shd w:val="clear" w:color="auto" w:fill="FFFFFF" w:themeFill="background1"/>
          </w:tcPr>
          <w:p w14:paraId="2364A1BE" w14:textId="77777777" w:rsidR="00705FEE" w:rsidRPr="005779FF" w:rsidRDefault="00705FEE" w:rsidP="0059290B">
            <w:pPr>
              <w:spacing w:after="240"/>
              <w:rPr>
                <w:rFonts w:asciiTheme="minorHAnsi" w:hAnsiTheme="minorHAnsi" w:cs="Tahoma"/>
                <w:color w:val="000000"/>
                <w:sz w:val="22"/>
                <w:szCs w:val="22"/>
              </w:rPr>
            </w:pPr>
            <w:r w:rsidRPr="005779FF">
              <w:rPr>
                <w:rFonts w:asciiTheme="minorHAnsi" w:hAnsiTheme="minorHAnsi" w:cs="Tahoma"/>
                <w:color w:val="000000"/>
                <w:sz w:val="22"/>
                <w:szCs w:val="22"/>
              </w:rPr>
              <w:t>Fri 04 Sep 2026</w:t>
            </w:r>
          </w:p>
          <w:p w14:paraId="669DBC27" w14:textId="77777777" w:rsidR="00705FEE" w:rsidRPr="005779FF" w:rsidRDefault="00705FEE" w:rsidP="0059290B">
            <w:pPr>
              <w:rPr>
                <w:rFonts w:asciiTheme="minorHAnsi" w:hAnsiTheme="minorHAnsi" w:cs="Tahoma"/>
                <w:color w:val="000000"/>
                <w:sz w:val="22"/>
                <w:szCs w:val="22"/>
              </w:rPr>
            </w:pPr>
          </w:p>
        </w:tc>
        <w:tc>
          <w:tcPr>
            <w:tcW w:w="1718" w:type="dxa"/>
            <w:tcBorders>
              <w:top w:val="single" w:sz="4" w:space="0" w:color="auto"/>
              <w:left w:val="single" w:sz="4" w:space="0" w:color="auto"/>
              <w:bottom w:val="single" w:sz="4" w:space="0" w:color="auto"/>
              <w:right w:val="single" w:sz="4" w:space="0" w:color="auto"/>
            </w:tcBorders>
            <w:shd w:val="clear" w:color="auto" w:fill="FFFFFF" w:themeFill="background1"/>
          </w:tcPr>
          <w:p w14:paraId="4C4824F8" w14:textId="77777777" w:rsidR="00705FEE" w:rsidRPr="005779FF" w:rsidRDefault="00705FEE" w:rsidP="0059290B">
            <w:pPr>
              <w:spacing w:after="240"/>
              <w:rPr>
                <w:rFonts w:asciiTheme="minorHAnsi" w:hAnsiTheme="minorHAnsi" w:cs="Tahoma"/>
                <w:color w:val="000000"/>
                <w:sz w:val="22"/>
                <w:szCs w:val="22"/>
              </w:rPr>
            </w:pPr>
            <w:r w:rsidRPr="005779FF">
              <w:rPr>
                <w:rFonts w:asciiTheme="minorHAnsi" w:hAnsiTheme="minorHAnsi" w:cs="Tahoma"/>
                <w:color w:val="000000"/>
                <w:sz w:val="22"/>
                <w:szCs w:val="22"/>
              </w:rPr>
              <w:t>2026/0664/PNA</w:t>
            </w:r>
          </w:p>
          <w:p w14:paraId="06BF2127" w14:textId="77777777" w:rsidR="00705FEE" w:rsidRPr="005779FF" w:rsidRDefault="00705FEE" w:rsidP="0059290B">
            <w:pPr>
              <w:rPr>
                <w:rFonts w:asciiTheme="minorHAnsi" w:hAnsiTheme="minorHAnsi" w:cs="Tahoma"/>
                <w:color w:val="000000"/>
                <w:sz w:val="22"/>
                <w:szCs w:val="22"/>
              </w:rPr>
            </w:pP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tcPr>
          <w:p w14:paraId="6D678D96" w14:textId="77777777" w:rsidR="00705FEE" w:rsidRPr="005779FF" w:rsidRDefault="00705FEE" w:rsidP="0059290B">
            <w:pPr>
              <w:spacing w:after="240"/>
              <w:rPr>
                <w:rFonts w:asciiTheme="minorHAnsi" w:hAnsiTheme="minorHAnsi" w:cs="Tahoma"/>
                <w:color w:val="000000"/>
                <w:sz w:val="22"/>
                <w:szCs w:val="22"/>
              </w:rPr>
            </w:pPr>
            <w:r w:rsidRPr="005779FF">
              <w:rPr>
                <w:rFonts w:asciiTheme="minorHAnsi" w:hAnsiTheme="minorHAnsi" w:cs="Tahoma"/>
                <w:color w:val="000000"/>
                <w:sz w:val="22"/>
                <w:szCs w:val="22"/>
              </w:rPr>
              <w:t>Kate Turner</w:t>
            </w:r>
          </w:p>
          <w:p w14:paraId="38AFAB14" w14:textId="77777777" w:rsidR="00705FEE" w:rsidRPr="005779FF" w:rsidRDefault="00705FEE" w:rsidP="0059290B">
            <w:pPr>
              <w:spacing w:after="240"/>
              <w:rPr>
                <w:rFonts w:asciiTheme="minorHAnsi" w:hAnsiTheme="minorHAnsi" w:cs="Tahoma"/>
                <w:color w:val="000000"/>
                <w:sz w:val="22"/>
                <w:szCs w:val="22"/>
              </w:rPr>
            </w:pPr>
          </w:p>
        </w:tc>
        <w:tc>
          <w:tcPr>
            <w:tcW w:w="1822" w:type="dxa"/>
            <w:tcBorders>
              <w:top w:val="single" w:sz="4" w:space="0" w:color="auto"/>
              <w:left w:val="single" w:sz="4" w:space="0" w:color="auto"/>
              <w:bottom w:val="single" w:sz="4" w:space="0" w:color="auto"/>
              <w:right w:val="single" w:sz="4" w:space="0" w:color="auto"/>
            </w:tcBorders>
            <w:shd w:val="clear" w:color="auto" w:fill="FFFFFF" w:themeFill="background1"/>
          </w:tcPr>
          <w:p w14:paraId="4642F435" w14:textId="77777777" w:rsidR="00705FEE" w:rsidRPr="005779FF" w:rsidRDefault="00705FEE" w:rsidP="0059290B">
            <w:pPr>
              <w:spacing w:after="240"/>
              <w:rPr>
                <w:rFonts w:asciiTheme="minorHAnsi" w:hAnsiTheme="minorHAnsi" w:cs="Tahoma"/>
                <w:color w:val="000000"/>
                <w:sz w:val="22"/>
                <w:szCs w:val="22"/>
              </w:rPr>
            </w:pPr>
            <w:r w:rsidRPr="005779FF">
              <w:rPr>
                <w:rFonts w:asciiTheme="minorHAnsi" w:hAnsiTheme="minorHAnsi" w:cs="Tahoma"/>
                <w:color w:val="000000"/>
                <w:sz w:val="22"/>
                <w:szCs w:val="22"/>
              </w:rPr>
              <w:t>Meadow Farm Sandy Way Holmeswood Ormskirk Lancashire L40 1UB</w:t>
            </w:r>
          </w:p>
          <w:p w14:paraId="119F7C35" w14:textId="77777777" w:rsidR="00705FEE" w:rsidRPr="005779FF" w:rsidRDefault="00705FEE" w:rsidP="0059290B">
            <w:pPr>
              <w:spacing w:after="240"/>
              <w:rPr>
                <w:rFonts w:asciiTheme="minorHAnsi" w:hAnsiTheme="minorHAnsi" w:cs="Tahoma"/>
                <w:color w:val="000000"/>
                <w:sz w:val="22"/>
                <w:szCs w:val="22"/>
              </w:rPr>
            </w:pPr>
          </w:p>
        </w:tc>
        <w:tc>
          <w:tcPr>
            <w:tcW w:w="1183" w:type="dxa"/>
            <w:tcBorders>
              <w:top w:val="single" w:sz="4" w:space="0" w:color="auto"/>
              <w:left w:val="single" w:sz="4" w:space="0" w:color="auto"/>
              <w:bottom w:val="single" w:sz="4" w:space="0" w:color="auto"/>
              <w:right w:val="single" w:sz="4" w:space="0" w:color="auto"/>
            </w:tcBorders>
            <w:shd w:val="clear" w:color="auto" w:fill="FFFFFF" w:themeFill="background1"/>
          </w:tcPr>
          <w:p w14:paraId="2E6CC6C3" w14:textId="77777777" w:rsidR="00705FEE" w:rsidRPr="005779FF" w:rsidRDefault="00705FEE" w:rsidP="0059290B">
            <w:pPr>
              <w:rPr>
                <w:rFonts w:asciiTheme="minorHAnsi" w:hAnsiTheme="minorHAnsi" w:cs="Tahoma"/>
                <w:color w:val="000000"/>
                <w:sz w:val="22"/>
                <w:szCs w:val="22"/>
              </w:rPr>
            </w:pPr>
            <w:r w:rsidRPr="005779FF">
              <w:rPr>
                <w:rFonts w:asciiTheme="minorHAnsi" w:hAnsiTheme="minorHAnsi" w:cs="Tahoma"/>
                <w:color w:val="000000"/>
                <w:sz w:val="22"/>
                <w:szCs w:val="22"/>
              </w:rPr>
              <w:t>Unknown</w:t>
            </w:r>
          </w:p>
        </w:tc>
        <w:tc>
          <w:tcPr>
            <w:tcW w:w="3435" w:type="dxa"/>
            <w:tcBorders>
              <w:top w:val="single" w:sz="4" w:space="0" w:color="auto"/>
              <w:left w:val="single" w:sz="4" w:space="0" w:color="auto"/>
              <w:bottom w:val="single" w:sz="4" w:space="0" w:color="auto"/>
              <w:right w:val="single" w:sz="4" w:space="0" w:color="auto"/>
            </w:tcBorders>
            <w:shd w:val="clear" w:color="auto" w:fill="FFFFFF" w:themeFill="background1"/>
          </w:tcPr>
          <w:p w14:paraId="1E11E196" w14:textId="77777777" w:rsidR="00705FEE" w:rsidRPr="005779FF" w:rsidRDefault="00705FEE" w:rsidP="0059290B">
            <w:pPr>
              <w:spacing w:after="240"/>
              <w:rPr>
                <w:rFonts w:asciiTheme="minorHAnsi" w:hAnsiTheme="minorHAnsi" w:cs="Tahoma"/>
                <w:color w:val="000000"/>
                <w:sz w:val="22"/>
                <w:szCs w:val="22"/>
              </w:rPr>
            </w:pPr>
            <w:r w:rsidRPr="005779FF">
              <w:rPr>
                <w:rFonts w:asciiTheme="minorHAnsi" w:hAnsiTheme="minorHAnsi" w:cs="Tahoma"/>
                <w:color w:val="000000"/>
                <w:sz w:val="22"/>
                <w:szCs w:val="22"/>
              </w:rPr>
              <w:t>Application for determination as to whether prior approval of details is required -enlargement of dwellinghouse by the construction of additional storey. Maximum height of proposed additional storey - 8.2m.</w:t>
            </w:r>
          </w:p>
        </w:tc>
      </w:tr>
      <w:tr w:rsidR="00B306A6" w:rsidRPr="005779FF" w14:paraId="6C1D8539" w14:textId="77777777" w:rsidTr="00B306A6">
        <w:trPr>
          <w:trHeight w:val="756"/>
        </w:trPr>
        <w:tc>
          <w:tcPr>
            <w:tcW w:w="1672" w:type="dxa"/>
            <w:tcBorders>
              <w:top w:val="single" w:sz="4" w:space="0" w:color="auto"/>
              <w:left w:val="single" w:sz="4" w:space="0" w:color="auto"/>
              <w:bottom w:val="single" w:sz="4" w:space="0" w:color="auto"/>
              <w:right w:val="single" w:sz="4" w:space="0" w:color="auto"/>
            </w:tcBorders>
            <w:shd w:val="clear" w:color="auto" w:fill="FFFFFF" w:themeFill="background1"/>
          </w:tcPr>
          <w:p w14:paraId="3E073EAD" w14:textId="5A92FC75" w:rsidR="00B306A6" w:rsidRPr="005779FF" w:rsidRDefault="00B306A6" w:rsidP="0059290B">
            <w:pPr>
              <w:spacing w:after="240"/>
              <w:rPr>
                <w:rFonts w:asciiTheme="minorHAnsi" w:hAnsiTheme="minorHAnsi" w:cs="Tahoma"/>
                <w:color w:val="000000"/>
                <w:sz w:val="22"/>
                <w:szCs w:val="22"/>
              </w:rPr>
            </w:pPr>
            <w:r w:rsidRPr="00B306A6">
              <w:rPr>
                <w:rFonts w:asciiTheme="minorHAnsi" w:hAnsiTheme="minorHAnsi" w:cs="Tahoma"/>
                <w:color w:val="000000"/>
                <w:sz w:val="22"/>
                <w:szCs w:val="22"/>
              </w:rPr>
              <w:t>Thu 10 Sep 2026</w:t>
            </w:r>
          </w:p>
        </w:tc>
        <w:tc>
          <w:tcPr>
            <w:tcW w:w="1718" w:type="dxa"/>
            <w:tcBorders>
              <w:top w:val="single" w:sz="4" w:space="0" w:color="auto"/>
              <w:left w:val="single" w:sz="4" w:space="0" w:color="auto"/>
              <w:bottom w:val="single" w:sz="4" w:space="0" w:color="auto"/>
              <w:right w:val="single" w:sz="4" w:space="0" w:color="auto"/>
            </w:tcBorders>
            <w:shd w:val="clear" w:color="auto" w:fill="FFFFFF" w:themeFill="background1"/>
          </w:tcPr>
          <w:p w14:paraId="36FC58E7" w14:textId="4B1AC06F" w:rsidR="00B306A6" w:rsidRPr="005779FF" w:rsidRDefault="00B306A6" w:rsidP="0059290B">
            <w:pPr>
              <w:spacing w:after="240"/>
              <w:rPr>
                <w:rFonts w:asciiTheme="minorHAnsi" w:hAnsiTheme="minorHAnsi" w:cs="Tahoma"/>
                <w:color w:val="000000"/>
                <w:sz w:val="22"/>
                <w:szCs w:val="22"/>
              </w:rPr>
            </w:pPr>
            <w:r>
              <w:rPr>
                <w:rFonts w:asciiTheme="minorHAnsi" w:hAnsiTheme="minorHAnsi" w:cs="Tahoma"/>
                <w:color w:val="000000"/>
                <w:sz w:val="22"/>
                <w:szCs w:val="22"/>
              </w:rPr>
              <w:t>2026/0753/PNC</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tcPr>
          <w:p w14:paraId="09EB63FF" w14:textId="69A78F38" w:rsidR="00B306A6" w:rsidRPr="005779FF" w:rsidRDefault="00B306A6" w:rsidP="0059290B">
            <w:pPr>
              <w:spacing w:after="240"/>
              <w:rPr>
                <w:rFonts w:asciiTheme="minorHAnsi" w:hAnsiTheme="minorHAnsi" w:cs="Tahoma"/>
                <w:color w:val="000000"/>
                <w:sz w:val="22"/>
                <w:szCs w:val="22"/>
              </w:rPr>
            </w:pPr>
            <w:r w:rsidRPr="00B306A6">
              <w:rPr>
                <w:rFonts w:asciiTheme="minorHAnsi" w:hAnsiTheme="minorHAnsi" w:cs="Tahoma"/>
                <w:color w:val="000000"/>
                <w:sz w:val="22"/>
                <w:szCs w:val="22"/>
              </w:rPr>
              <w:t>Daniel Fitzpatrick</w:t>
            </w:r>
          </w:p>
        </w:tc>
        <w:tc>
          <w:tcPr>
            <w:tcW w:w="1822" w:type="dxa"/>
            <w:tcBorders>
              <w:top w:val="single" w:sz="4" w:space="0" w:color="auto"/>
              <w:left w:val="single" w:sz="4" w:space="0" w:color="auto"/>
              <w:bottom w:val="single" w:sz="4" w:space="0" w:color="auto"/>
              <w:right w:val="single" w:sz="4" w:space="0" w:color="auto"/>
            </w:tcBorders>
            <w:shd w:val="clear" w:color="auto" w:fill="FFFFFF" w:themeFill="background1"/>
          </w:tcPr>
          <w:p w14:paraId="2667EB74" w14:textId="13A28374" w:rsidR="00B306A6" w:rsidRPr="005779FF" w:rsidRDefault="00B306A6" w:rsidP="0059290B">
            <w:pPr>
              <w:spacing w:after="240"/>
              <w:rPr>
                <w:rFonts w:asciiTheme="minorHAnsi" w:hAnsiTheme="minorHAnsi" w:cs="Tahoma"/>
                <w:color w:val="000000"/>
                <w:sz w:val="22"/>
                <w:szCs w:val="22"/>
              </w:rPr>
            </w:pPr>
            <w:r w:rsidRPr="00B306A6">
              <w:rPr>
                <w:rFonts w:asciiTheme="minorHAnsi" w:hAnsiTheme="minorHAnsi" w:cs="Tahoma"/>
                <w:color w:val="000000"/>
                <w:sz w:val="22"/>
                <w:szCs w:val="22"/>
              </w:rPr>
              <w:t>Gornalls Farm, Sandy Lane, Holmeswood</w:t>
            </w:r>
            <w:r>
              <w:rPr>
                <w:rFonts w:asciiTheme="minorHAnsi" w:hAnsiTheme="minorHAnsi" w:cs="Tahoma"/>
                <w:color w:val="000000"/>
                <w:sz w:val="22"/>
                <w:szCs w:val="22"/>
              </w:rPr>
              <w:t xml:space="preserve"> </w:t>
            </w:r>
            <w:r w:rsidRPr="00B306A6">
              <w:rPr>
                <w:rFonts w:asciiTheme="minorHAnsi" w:hAnsiTheme="minorHAnsi" w:cs="Tahoma"/>
                <w:color w:val="000000"/>
                <w:sz w:val="22"/>
                <w:szCs w:val="22"/>
              </w:rPr>
              <w:t>Ormskirk Lancashire L40 1UF</w:t>
            </w:r>
          </w:p>
        </w:tc>
        <w:tc>
          <w:tcPr>
            <w:tcW w:w="1183" w:type="dxa"/>
            <w:tcBorders>
              <w:top w:val="single" w:sz="4" w:space="0" w:color="auto"/>
              <w:left w:val="single" w:sz="4" w:space="0" w:color="auto"/>
              <w:bottom w:val="single" w:sz="4" w:space="0" w:color="auto"/>
              <w:right w:val="single" w:sz="4" w:space="0" w:color="auto"/>
            </w:tcBorders>
            <w:shd w:val="clear" w:color="auto" w:fill="FFFFFF" w:themeFill="background1"/>
          </w:tcPr>
          <w:p w14:paraId="7BC0955B" w14:textId="305275FE" w:rsidR="00B306A6" w:rsidRPr="005779FF" w:rsidRDefault="00B306A6" w:rsidP="0059290B">
            <w:pPr>
              <w:rPr>
                <w:rFonts w:asciiTheme="minorHAnsi" w:hAnsiTheme="minorHAnsi" w:cs="Tahoma"/>
                <w:color w:val="000000"/>
                <w:sz w:val="22"/>
                <w:szCs w:val="22"/>
              </w:rPr>
            </w:pPr>
            <w:r w:rsidRPr="00B306A6">
              <w:rPr>
                <w:rFonts w:asciiTheme="minorHAnsi" w:hAnsiTheme="minorHAnsi" w:cs="Tahoma"/>
                <w:color w:val="000000"/>
                <w:sz w:val="22"/>
                <w:szCs w:val="22"/>
              </w:rPr>
              <w:t>Mr and Mrs Hammond</w:t>
            </w:r>
          </w:p>
        </w:tc>
        <w:tc>
          <w:tcPr>
            <w:tcW w:w="3435" w:type="dxa"/>
            <w:tcBorders>
              <w:top w:val="single" w:sz="4" w:space="0" w:color="auto"/>
              <w:left w:val="single" w:sz="4" w:space="0" w:color="auto"/>
              <w:bottom w:val="single" w:sz="4" w:space="0" w:color="auto"/>
              <w:right w:val="single" w:sz="4" w:space="0" w:color="auto"/>
            </w:tcBorders>
            <w:shd w:val="clear" w:color="auto" w:fill="FFFFFF" w:themeFill="background1"/>
          </w:tcPr>
          <w:p w14:paraId="262ECA8F" w14:textId="455B31C1" w:rsidR="00B306A6" w:rsidRPr="005779FF" w:rsidRDefault="00B306A6" w:rsidP="0059290B">
            <w:pPr>
              <w:spacing w:after="240"/>
              <w:rPr>
                <w:rFonts w:asciiTheme="minorHAnsi" w:hAnsiTheme="minorHAnsi" w:cs="Tahoma"/>
                <w:color w:val="000000"/>
                <w:sz w:val="22"/>
                <w:szCs w:val="22"/>
              </w:rPr>
            </w:pPr>
            <w:r w:rsidRPr="00B306A6">
              <w:rPr>
                <w:rFonts w:asciiTheme="minorHAnsi" w:hAnsiTheme="minorHAnsi" w:cs="Tahoma"/>
                <w:color w:val="000000"/>
                <w:sz w:val="22"/>
                <w:szCs w:val="22"/>
              </w:rPr>
              <w:t>Application for determination as to whether prior approval of details is required - Class Q - Change of use from agricultural building to dwellinghouse (and for building works necessary to convert the building).</w:t>
            </w:r>
          </w:p>
        </w:tc>
      </w:tr>
    </w:tbl>
    <w:p w14:paraId="6023E2DD" w14:textId="77777777" w:rsidR="00705FEE" w:rsidRPr="005779FF" w:rsidRDefault="00705FEE" w:rsidP="00705FEE">
      <w:pPr>
        <w:rPr>
          <w:rFonts w:asciiTheme="minorHAnsi" w:hAnsiTheme="minorHAnsi"/>
          <w:sz w:val="22"/>
          <w:szCs w:val="22"/>
        </w:rPr>
      </w:pPr>
    </w:p>
    <w:p w14:paraId="5BC32AD9" w14:textId="77777777" w:rsidR="00705FEE" w:rsidRPr="005779FF" w:rsidRDefault="00705FEE" w:rsidP="00705FEE">
      <w:pPr>
        <w:rPr>
          <w:rFonts w:asciiTheme="minorHAnsi" w:hAnsiTheme="minorHAnsi"/>
          <w:sz w:val="22"/>
          <w:szCs w:val="22"/>
        </w:rPr>
      </w:pPr>
    </w:p>
    <w:p w14:paraId="05BD72A9" w14:textId="31E34D2A" w:rsidR="00705FEE" w:rsidRPr="005779FF" w:rsidRDefault="00705FEE" w:rsidP="00705FEE">
      <w:pPr>
        <w:rPr>
          <w:rFonts w:asciiTheme="minorHAnsi" w:hAnsiTheme="minorHAnsi"/>
          <w:sz w:val="22"/>
          <w:szCs w:val="22"/>
          <w:u w:val="single"/>
        </w:rPr>
      </w:pPr>
      <w:r w:rsidRPr="005779FF">
        <w:rPr>
          <w:rFonts w:asciiTheme="minorHAnsi" w:hAnsiTheme="minorHAnsi"/>
          <w:sz w:val="22"/>
          <w:szCs w:val="22"/>
          <w:u w:val="single"/>
        </w:rPr>
        <w:t>DECISIONS:</w:t>
      </w:r>
    </w:p>
    <w:p w14:paraId="4FE463D5" w14:textId="77777777" w:rsidR="00705FEE" w:rsidRPr="005779FF" w:rsidRDefault="00705FEE" w:rsidP="00705FEE">
      <w:pPr>
        <w:rPr>
          <w:rFonts w:asciiTheme="minorHAnsi" w:hAnsiTheme="minorHAnsi"/>
          <w:sz w:val="22"/>
          <w:szCs w:val="22"/>
          <w:u w:val="single"/>
        </w:rPr>
      </w:pPr>
    </w:p>
    <w:tbl>
      <w:tblPr>
        <w:tblStyle w:val="TableGrid"/>
        <w:tblpPr w:leftFromText="180" w:rightFromText="180" w:vertAnchor="text" w:horzAnchor="margin" w:tblpXSpec="center" w:tblpY="-133"/>
        <w:tblW w:w="11340" w:type="dxa"/>
        <w:tblLook w:val="04A0" w:firstRow="1" w:lastRow="0" w:firstColumn="1" w:lastColumn="0" w:noHBand="0" w:noVBand="1"/>
      </w:tblPr>
      <w:tblGrid>
        <w:gridCol w:w="9776"/>
        <w:gridCol w:w="1564"/>
      </w:tblGrid>
      <w:tr w:rsidR="00705FEE" w:rsidRPr="005779FF" w14:paraId="354BCB8D" w14:textId="77777777" w:rsidTr="005779FF">
        <w:trPr>
          <w:trHeight w:val="697"/>
        </w:trPr>
        <w:tc>
          <w:tcPr>
            <w:tcW w:w="9776" w:type="dxa"/>
            <w:tcBorders>
              <w:top w:val="single" w:sz="4" w:space="0" w:color="auto"/>
              <w:left w:val="single" w:sz="4" w:space="0" w:color="auto"/>
              <w:bottom w:val="single" w:sz="4" w:space="0" w:color="auto"/>
              <w:right w:val="single" w:sz="4" w:space="0" w:color="auto"/>
            </w:tcBorders>
            <w:hideMark/>
          </w:tcPr>
          <w:p w14:paraId="07D6C331" w14:textId="77777777" w:rsidR="00705FEE" w:rsidRPr="005779FF" w:rsidRDefault="00705FEE" w:rsidP="0059290B">
            <w:pPr>
              <w:spacing w:after="160" w:line="259" w:lineRule="auto"/>
              <w:rPr>
                <w:rFonts w:asciiTheme="minorHAnsi" w:hAnsiTheme="minorHAnsi"/>
                <w:sz w:val="22"/>
                <w:szCs w:val="22"/>
              </w:rPr>
            </w:pPr>
            <w:r w:rsidRPr="005779FF">
              <w:rPr>
                <w:rFonts w:asciiTheme="minorHAnsi" w:hAnsiTheme="minorHAnsi"/>
                <w:sz w:val="22"/>
                <w:szCs w:val="22"/>
              </w:rPr>
              <w:lastRenderedPageBreak/>
              <w:t>Erection of outdoor kitchen pavilion with hipped slate roof | 15 The Paddock Rufford Ormskirk Lancashire L40 1UL | Ref. No: 2026/0514/FUL</w:t>
            </w:r>
          </w:p>
        </w:tc>
        <w:tc>
          <w:tcPr>
            <w:tcW w:w="1564" w:type="dxa"/>
            <w:tcBorders>
              <w:top w:val="single" w:sz="4" w:space="0" w:color="auto"/>
              <w:left w:val="single" w:sz="4" w:space="0" w:color="auto"/>
              <w:bottom w:val="single" w:sz="4" w:space="0" w:color="auto"/>
              <w:right w:val="single" w:sz="4" w:space="0" w:color="auto"/>
            </w:tcBorders>
          </w:tcPr>
          <w:p w14:paraId="1BC024AD" w14:textId="256B5B0A" w:rsidR="00705FEE" w:rsidRPr="005779FF" w:rsidRDefault="00705FEE" w:rsidP="0059290B">
            <w:pPr>
              <w:spacing w:after="160" w:line="259" w:lineRule="auto"/>
              <w:rPr>
                <w:rFonts w:asciiTheme="minorHAnsi" w:hAnsiTheme="minorHAnsi"/>
                <w:b/>
                <w:bCs/>
                <w:color w:val="00B050"/>
                <w:sz w:val="22"/>
                <w:szCs w:val="22"/>
              </w:rPr>
            </w:pPr>
            <w:r w:rsidRPr="005779FF">
              <w:rPr>
                <w:rFonts w:asciiTheme="minorHAnsi" w:hAnsiTheme="minorHAnsi"/>
                <w:b/>
                <w:bCs/>
                <w:color w:val="00B050"/>
                <w:sz w:val="22"/>
                <w:szCs w:val="22"/>
              </w:rPr>
              <w:t>APPROVED</w:t>
            </w:r>
          </w:p>
        </w:tc>
      </w:tr>
      <w:tr w:rsidR="00705FEE" w:rsidRPr="005779FF" w14:paraId="1C1DDED8" w14:textId="77777777" w:rsidTr="005779FF">
        <w:trPr>
          <w:trHeight w:val="698"/>
        </w:trPr>
        <w:tc>
          <w:tcPr>
            <w:tcW w:w="9776" w:type="dxa"/>
            <w:tcBorders>
              <w:top w:val="single" w:sz="4" w:space="0" w:color="auto"/>
              <w:left w:val="single" w:sz="4" w:space="0" w:color="auto"/>
              <w:bottom w:val="single" w:sz="4" w:space="0" w:color="auto"/>
              <w:right w:val="single" w:sz="4" w:space="0" w:color="auto"/>
            </w:tcBorders>
          </w:tcPr>
          <w:p w14:paraId="4497A326" w14:textId="20A96E87" w:rsidR="00705FEE" w:rsidRPr="005779FF" w:rsidRDefault="00705FEE" w:rsidP="0059290B">
            <w:pPr>
              <w:rPr>
                <w:rFonts w:asciiTheme="minorHAnsi" w:hAnsiTheme="minorHAnsi"/>
                <w:sz w:val="22"/>
                <w:szCs w:val="22"/>
              </w:rPr>
            </w:pPr>
            <w:r w:rsidRPr="005779FF">
              <w:rPr>
                <w:rFonts w:asciiTheme="minorHAnsi" w:hAnsiTheme="minorHAnsi"/>
                <w:sz w:val="22"/>
                <w:szCs w:val="22"/>
              </w:rPr>
              <w:t>Replacement dwelling house | Rowan Holmeswood Road Rufford Ormskirk Lancashire L40 1TX | Ref. No: 2026/0500/FUL</w:t>
            </w:r>
          </w:p>
        </w:tc>
        <w:tc>
          <w:tcPr>
            <w:tcW w:w="1564" w:type="dxa"/>
            <w:tcBorders>
              <w:top w:val="single" w:sz="4" w:space="0" w:color="auto"/>
              <w:left w:val="single" w:sz="4" w:space="0" w:color="auto"/>
              <w:bottom w:val="single" w:sz="4" w:space="0" w:color="auto"/>
              <w:right w:val="single" w:sz="4" w:space="0" w:color="auto"/>
            </w:tcBorders>
          </w:tcPr>
          <w:p w14:paraId="085AB815" w14:textId="77777777" w:rsidR="00705FEE" w:rsidRPr="005779FF" w:rsidRDefault="00705FEE" w:rsidP="0059290B">
            <w:pPr>
              <w:spacing w:after="160" w:line="259" w:lineRule="auto"/>
              <w:rPr>
                <w:rFonts w:asciiTheme="minorHAnsi" w:hAnsiTheme="minorHAnsi"/>
                <w:b/>
                <w:bCs/>
                <w:color w:val="EE0000"/>
                <w:sz w:val="22"/>
                <w:szCs w:val="22"/>
              </w:rPr>
            </w:pPr>
            <w:r w:rsidRPr="005779FF">
              <w:rPr>
                <w:rFonts w:asciiTheme="minorHAnsi" w:hAnsiTheme="minorHAnsi"/>
                <w:b/>
                <w:bCs/>
                <w:color w:val="EE0000"/>
                <w:sz w:val="22"/>
                <w:szCs w:val="22"/>
              </w:rPr>
              <w:t>REFUSED</w:t>
            </w:r>
          </w:p>
          <w:p w14:paraId="1B54B7DA" w14:textId="77777777" w:rsidR="00705FEE" w:rsidRPr="005779FF" w:rsidRDefault="00705FEE" w:rsidP="0059290B">
            <w:pPr>
              <w:rPr>
                <w:rFonts w:asciiTheme="minorHAnsi" w:hAnsiTheme="minorHAnsi"/>
                <w:b/>
                <w:bCs/>
                <w:sz w:val="22"/>
                <w:szCs w:val="22"/>
              </w:rPr>
            </w:pPr>
          </w:p>
        </w:tc>
      </w:tr>
      <w:tr w:rsidR="00705FEE" w:rsidRPr="005779FF" w14:paraId="7353B1A7" w14:textId="77777777" w:rsidTr="0059290B">
        <w:trPr>
          <w:trHeight w:val="984"/>
        </w:trPr>
        <w:tc>
          <w:tcPr>
            <w:tcW w:w="9776" w:type="dxa"/>
            <w:tcBorders>
              <w:top w:val="single" w:sz="4" w:space="0" w:color="auto"/>
              <w:left w:val="single" w:sz="4" w:space="0" w:color="auto"/>
              <w:bottom w:val="single" w:sz="4" w:space="0" w:color="auto"/>
              <w:right w:val="single" w:sz="4" w:space="0" w:color="auto"/>
            </w:tcBorders>
          </w:tcPr>
          <w:p w14:paraId="6F46FB60" w14:textId="456CAD61" w:rsidR="00705FEE" w:rsidRPr="005779FF" w:rsidRDefault="00705FEE" w:rsidP="0059290B">
            <w:pPr>
              <w:rPr>
                <w:rFonts w:asciiTheme="minorHAnsi" w:hAnsiTheme="minorHAnsi"/>
                <w:sz w:val="22"/>
                <w:szCs w:val="22"/>
              </w:rPr>
            </w:pPr>
            <w:r w:rsidRPr="005779FF">
              <w:rPr>
                <w:rFonts w:asciiTheme="minorHAnsi" w:hAnsiTheme="minorHAnsi"/>
                <w:sz w:val="22"/>
                <w:szCs w:val="22"/>
              </w:rPr>
              <w:t>Garage conversion with elevational alterations and front porch extension | 19 Roseacre Gardens Rufford Ormskirk Lancashire L40 1AA | Ref. No: 2026/0493/FUL</w:t>
            </w:r>
          </w:p>
        </w:tc>
        <w:tc>
          <w:tcPr>
            <w:tcW w:w="1564" w:type="dxa"/>
            <w:tcBorders>
              <w:top w:val="single" w:sz="4" w:space="0" w:color="auto"/>
              <w:left w:val="single" w:sz="4" w:space="0" w:color="auto"/>
              <w:bottom w:val="single" w:sz="4" w:space="0" w:color="auto"/>
              <w:right w:val="single" w:sz="4" w:space="0" w:color="auto"/>
            </w:tcBorders>
          </w:tcPr>
          <w:p w14:paraId="0C2144A9" w14:textId="5EF60EFA" w:rsidR="00705FEE" w:rsidRPr="005779FF" w:rsidRDefault="00705FEE" w:rsidP="005779FF">
            <w:pPr>
              <w:spacing w:after="160" w:line="259" w:lineRule="auto"/>
              <w:rPr>
                <w:rFonts w:asciiTheme="minorHAnsi" w:hAnsiTheme="minorHAnsi"/>
                <w:b/>
                <w:bCs/>
                <w:color w:val="EE0000"/>
                <w:sz w:val="22"/>
                <w:szCs w:val="22"/>
              </w:rPr>
            </w:pPr>
            <w:r w:rsidRPr="005779FF">
              <w:rPr>
                <w:rFonts w:asciiTheme="minorHAnsi" w:hAnsiTheme="minorHAnsi"/>
                <w:b/>
                <w:bCs/>
                <w:color w:val="EE0000"/>
                <w:sz w:val="22"/>
                <w:szCs w:val="22"/>
              </w:rPr>
              <w:t>REFUSED</w:t>
            </w:r>
          </w:p>
        </w:tc>
      </w:tr>
      <w:tr w:rsidR="00705FEE" w:rsidRPr="005779FF" w14:paraId="6A212DEC" w14:textId="77777777" w:rsidTr="0059290B">
        <w:trPr>
          <w:trHeight w:val="984"/>
        </w:trPr>
        <w:tc>
          <w:tcPr>
            <w:tcW w:w="9776" w:type="dxa"/>
            <w:tcBorders>
              <w:top w:val="single" w:sz="4" w:space="0" w:color="auto"/>
              <w:left w:val="single" w:sz="4" w:space="0" w:color="auto"/>
              <w:bottom w:val="single" w:sz="4" w:space="0" w:color="auto"/>
              <w:right w:val="single" w:sz="4" w:space="0" w:color="auto"/>
            </w:tcBorders>
          </w:tcPr>
          <w:p w14:paraId="6CD33E97" w14:textId="77777777" w:rsidR="00705FEE" w:rsidRPr="005779FF" w:rsidRDefault="00705FEE" w:rsidP="0059290B">
            <w:pPr>
              <w:rPr>
                <w:rFonts w:asciiTheme="minorHAnsi" w:hAnsiTheme="minorHAnsi"/>
                <w:sz w:val="22"/>
                <w:szCs w:val="22"/>
              </w:rPr>
            </w:pPr>
            <w:r w:rsidRPr="005779FF">
              <w:rPr>
                <w:rFonts w:asciiTheme="minorHAnsi" w:hAnsiTheme="minorHAnsi"/>
                <w:sz w:val="22"/>
                <w:szCs w:val="22"/>
              </w:rPr>
              <w:t>Lawful Development Certificate (Proposed) - Two single storey side extensions to the northern and southern elevations and erection of an outbuilding | Meadow Farm Sandy Way Holmeswood Ormskirk Lancashire L40 1UB | Ref. No: 2026/0469/LDP</w:t>
            </w:r>
          </w:p>
          <w:p w14:paraId="7F15087C" w14:textId="77777777" w:rsidR="00705FEE" w:rsidRPr="005779FF" w:rsidRDefault="00705FEE" w:rsidP="0059290B">
            <w:pPr>
              <w:rPr>
                <w:rFonts w:asciiTheme="minorHAnsi" w:hAnsiTheme="minorHAnsi"/>
                <w:sz w:val="22"/>
                <w:szCs w:val="22"/>
              </w:rPr>
            </w:pPr>
          </w:p>
        </w:tc>
        <w:tc>
          <w:tcPr>
            <w:tcW w:w="1564" w:type="dxa"/>
            <w:tcBorders>
              <w:top w:val="single" w:sz="4" w:space="0" w:color="auto"/>
              <w:left w:val="single" w:sz="4" w:space="0" w:color="auto"/>
              <w:bottom w:val="single" w:sz="4" w:space="0" w:color="auto"/>
              <w:right w:val="single" w:sz="4" w:space="0" w:color="auto"/>
            </w:tcBorders>
          </w:tcPr>
          <w:p w14:paraId="64F370F6" w14:textId="77777777" w:rsidR="00705FEE" w:rsidRPr="005779FF" w:rsidRDefault="00705FEE" w:rsidP="0059290B">
            <w:pPr>
              <w:spacing w:after="160" w:line="259" w:lineRule="auto"/>
              <w:rPr>
                <w:rFonts w:asciiTheme="minorHAnsi" w:hAnsiTheme="minorHAnsi"/>
                <w:b/>
                <w:bCs/>
                <w:color w:val="00B050"/>
                <w:sz w:val="22"/>
                <w:szCs w:val="22"/>
              </w:rPr>
            </w:pPr>
            <w:r w:rsidRPr="005779FF">
              <w:rPr>
                <w:rFonts w:asciiTheme="minorHAnsi" w:hAnsiTheme="minorHAnsi"/>
                <w:b/>
                <w:bCs/>
                <w:color w:val="00B050"/>
                <w:sz w:val="22"/>
                <w:szCs w:val="22"/>
              </w:rPr>
              <w:t>APPROVED</w:t>
            </w:r>
          </w:p>
          <w:p w14:paraId="6A416734" w14:textId="77777777" w:rsidR="00705FEE" w:rsidRPr="005779FF" w:rsidRDefault="00705FEE" w:rsidP="0059290B">
            <w:pPr>
              <w:rPr>
                <w:rFonts w:asciiTheme="minorHAnsi" w:hAnsiTheme="minorHAnsi"/>
                <w:b/>
                <w:bCs/>
                <w:color w:val="EE0000"/>
                <w:sz w:val="22"/>
                <w:szCs w:val="22"/>
              </w:rPr>
            </w:pPr>
          </w:p>
        </w:tc>
      </w:tr>
      <w:tr w:rsidR="00705FEE" w:rsidRPr="005779FF" w14:paraId="0A9A2C6D" w14:textId="77777777" w:rsidTr="0059290B">
        <w:trPr>
          <w:trHeight w:val="984"/>
        </w:trPr>
        <w:tc>
          <w:tcPr>
            <w:tcW w:w="9776" w:type="dxa"/>
            <w:tcBorders>
              <w:top w:val="single" w:sz="4" w:space="0" w:color="auto"/>
              <w:left w:val="single" w:sz="4" w:space="0" w:color="auto"/>
              <w:bottom w:val="single" w:sz="4" w:space="0" w:color="auto"/>
              <w:right w:val="single" w:sz="4" w:space="0" w:color="auto"/>
            </w:tcBorders>
          </w:tcPr>
          <w:p w14:paraId="15EBB67D" w14:textId="77777777" w:rsidR="00705FEE" w:rsidRPr="005779FF" w:rsidRDefault="00705FEE" w:rsidP="0059290B">
            <w:pPr>
              <w:rPr>
                <w:rFonts w:asciiTheme="minorHAnsi" w:hAnsiTheme="minorHAnsi"/>
                <w:sz w:val="22"/>
                <w:szCs w:val="22"/>
              </w:rPr>
            </w:pPr>
            <w:r w:rsidRPr="005779FF">
              <w:rPr>
                <w:rFonts w:asciiTheme="minorHAnsi" w:hAnsiTheme="minorHAnsi"/>
                <w:sz w:val="22"/>
                <w:szCs w:val="22"/>
              </w:rPr>
              <w:t>Existing porch to the side elevation and conservatory to the rear are demolished. A single-storey rear elevation extension with a hipped roof is proposed to the rear, and a new porch to the front | Fairfields Holmeswood Road Rufford Ormskirk Lancashire L40 1TY | Ref. No: 2026/0312/FUL</w:t>
            </w:r>
          </w:p>
          <w:p w14:paraId="0EC4A7A3" w14:textId="77777777" w:rsidR="00705FEE" w:rsidRPr="005779FF" w:rsidRDefault="00705FEE" w:rsidP="0059290B">
            <w:pPr>
              <w:rPr>
                <w:rFonts w:asciiTheme="minorHAnsi" w:hAnsiTheme="minorHAnsi"/>
                <w:sz w:val="22"/>
                <w:szCs w:val="22"/>
              </w:rPr>
            </w:pPr>
          </w:p>
        </w:tc>
        <w:tc>
          <w:tcPr>
            <w:tcW w:w="1564" w:type="dxa"/>
            <w:tcBorders>
              <w:top w:val="single" w:sz="4" w:space="0" w:color="auto"/>
              <w:left w:val="single" w:sz="4" w:space="0" w:color="auto"/>
              <w:bottom w:val="single" w:sz="4" w:space="0" w:color="auto"/>
              <w:right w:val="single" w:sz="4" w:space="0" w:color="auto"/>
            </w:tcBorders>
          </w:tcPr>
          <w:p w14:paraId="295FE3F8" w14:textId="77777777" w:rsidR="00705FEE" w:rsidRPr="005779FF" w:rsidRDefault="00705FEE" w:rsidP="0059290B">
            <w:pPr>
              <w:spacing w:after="160" w:line="259" w:lineRule="auto"/>
              <w:rPr>
                <w:rFonts w:asciiTheme="minorHAnsi" w:hAnsiTheme="minorHAnsi"/>
                <w:b/>
                <w:bCs/>
                <w:color w:val="EE0000"/>
                <w:sz w:val="22"/>
                <w:szCs w:val="22"/>
              </w:rPr>
            </w:pPr>
            <w:r w:rsidRPr="005779FF">
              <w:rPr>
                <w:rFonts w:asciiTheme="minorHAnsi" w:hAnsiTheme="minorHAnsi"/>
                <w:b/>
                <w:bCs/>
                <w:color w:val="EE0000"/>
                <w:sz w:val="22"/>
                <w:szCs w:val="22"/>
              </w:rPr>
              <w:t>REFUSED</w:t>
            </w:r>
          </w:p>
          <w:p w14:paraId="5EB96D12" w14:textId="77777777" w:rsidR="00705FEE" w:rsidRPr="005779FF" w:rsidRDefault="00705FEE" w:rsidP="0059290B">
            <w:pPr>
              <w:rPr>
                <w:rFonts w:asciiTheme="minorHAnsi" w:hAnsiTheme="minorHAnsi"/>
                <w:b/>
                <w:bCs/>
                <w:color w:val="00B050"/>
                <w:sz w:val="22"/>
                <w:szCs w:val="22"/>
              </w:rPr>
            </w:pPr>
          </w:p>
        </w:tc>
      </w:tr>
      <w:tr w:rsidR="00705FEE" w:rsidRPr="005779FF" w14:paraId="7FFE5D02" w14:textId="77777777" w:rsidTr="005779FF">
        <w:trPr>
          <w:trHeight w:val="645"/>
        </w:trPr>
        <w:tc>
          <w:tcPr>
            <w:tcW w:w="9776" w:type="dxa"/>
            <w:tcBorders>
              <w:top w:val="single" w:sz="4" w:space="0" w:color="auto"/>
              <w:left w:val="single" w:sz="4" w:space="0" w:color="auto"/>
              <w:bottom w:val="single" w:sz="4" w:space="0" w:color="auto"/>
              <w:right w:val="single" w:sz="4" w:space="0" w:color="auto"/>
            </w:tcBorders>
          </w:tcPr>
          <w:p w14:paraId="3CAE64C2" w14:textId="45EA447C" w:rsidR="00705FEE" w:rsidRPr="005779FF" w:rsidRDefault="00705FEE" w:rsidP="0059290B">
            <w:pPr>
              <w:rPr>
                <w:rFonts w:asciiTheme="minorHAnsi" w:hAnsiTheme="minorHAnsi"/>
                <w:sz w:val="22"/>
                <w:szCs w:val="22"/>
              </w:rPr>
            </w:pPr>
            <w:r w:rsidRPr="005779FF">
              <w:rPr>
                <w:rFonts w:asciiTheme="minorHAnsi" w:hAnsiTheme="minorHAnsi"/>
                <w:sz w:val="22"/>
                <w:szCs w:val="22"/>
              </w:rPr>
              <w:t>Proposed single-storey extension at the rear | 42 Roseacre Gardens Rufford Ormskirk Lancashire L40 1AA | Ref. No: 2026/0238/FUL</w:t>
            </w:r>
          </w:p>
        </w:tc>
        <w:tc>
          <w:tcPr>
            <w:tcW w:w="1564" w:type="dxa"/>
            <w:tcBorders>
              <w:top w:val="single" w:sz="4" w:space="0" w:color="auto"/>
              <w:left w:val="single" w:sz="4" w:space="0" w:color="auto"/>
              <w:bottom w:val="single" w:sz="4" w:space="0" w:color="auto"/>
              <w:right w:val="single" w:sz="4" w:space="0" w:color="auto"/>
            </w:tcBorders>
          </w:tcPr>
          <w:p w14:paraId="30E5EE93" w14:textId="47521A1F" w:rsidR="00705FEE" w:rsidRPr="005779FF" w:rsidRDefault="00705FEE" w:rsidP="005779FF">
            <w:pPr>
              <w:spacing w:after="160" w:line="259" w:lineRule="auto"/>
              <w:rPr>
                <w:rFonts w:asciiTheme="minorHAnsi" w:hAnsiTheme="minorHAnsi"/>
                <w:b/>
                <w:bCs/>
                <w:color w:val="00B050"/>
                <w:sz w:val="22"/>
                <w:szCs w:val="22"/>
              </w:rPr>
            </w:pPr>
            <w:r w:rsidRPr="005779FF">
              <w:rPr>
                <w:rFonts w:asciiTheme="minorHAnsi" w:hAnsiTheme="minorHAnsi"/>
                <w:b/>
                <w:bCs/>
                <w:color w:val="00B050"/>
                <w:sz w:val="22"/>
                <w:szCs w:val="22"/>
              </w:rPr>
              <w:t>APPROVED</w:t>
            </w:r>
          </w:p>
        </w:tc>
      </w:tr>
    </w:tbl>
    <w:p w14:paraId="3D4312EE" w14:textId="77777777" w:rsidR="00705FEE" w:rsidRDefault="00705FEE" w:rsidP="00BC7207">
      <w:pPr>
        <w:rPr>
          <w:rFonts w:asciiTheme="minorHAnsi" w:eastAsiaTheme="majorEastAsia" w:hAnsiTheme="minorHAnsi" w:cs="Calibri"/>
          <w:sz w:val="22"/>
          <w:szCs w:val="22"/>
        </w:rPr>
      </w:pPr>
    </w:p>
    <w:p w14:paraId="3C57653B" w14:textId="77777777" w:rsidR="00705FEE" w:rsidRDefault="00705FEE" w:rsidP="00BC7207">
      <w:pPr>
        <w:rPr>
          <w:rFonts w:asciiTheme="minorHAnsi" w:eastAsiaTheme="majorEastAsia" w:hAnsiTheme="minorHAnsi" w:cs="Calibri"/>
          <w:sz w:val="22"/>
          <w:szCs w:val="22"/>
        </w:rPr>
      </w:pPr>
    </w:p>
    <w:p w14:paraId="402C9DDC" w14:textId="77777777" w:rsidR="00705FEE" w:rsidRDefault="00705FEE" w:rsidP="00705FEE">
      <w:pPr>
        <w:rPr>
          <w:rFonts w:asciiTheme="minorHAnsi" w:hAnsiTheme="minorHAnsi" w:cs="Arial"/>
          <w:b/>
          <w:bCs/>
          <w:sz w:val="22"/>
          <w:szCs w:val="22"/>
        </w:rPr>
      </w:pPr>
      <w:r>
        <w:rPr>
          <w:rFonts w:asciiTheme="minorHAnsi" w:hAnsiTheme="minorHAnsi" w:cs="Arial"/>
          <w:b/>
          <w:bCs/>
          <w:sz w:val="22"/>
          <w:szCs w:val="22"/>
        </w:rPr>
        <w:t>INCOME AND EXPENDITURE</w:t>
      </w:r>
      <w:r w:rsidRPr="000613AF">
        <w:rPr>
          <w:rFonts w:asciiTheme="minorHAnsi" w:hAnsiTheme="minorHAnsi" w:cs="Arial"/>
          <w:b/>
          <w:bCs/>
          <w:sz w:val="22"/>
          <w:szCs w:val="22"/>
        </w:rPr>
        <w:t xml:space="preserve"> LIST</w:t>
      </w:r>
    </w:p>
    <w:p w14:paraId="0AB0E807" w14:textId="4B8D565C" w:rsidR="00705FEE" w:rsidRDefault="00705FEE" w:rsidP="00705FEE">
      <w:pPr>
        <w:jc w:val="right"/>
        <w:rPr>
          <w:rFonts w:asciiTheme="minorHAnsi" w:hAnsiTheme="minorHAnsi" w:cs="Arial"/>
          <w:b/>
          <w:bCs/>
          <w:sz w:val="22"/>
          <w:szCs w:val="22"/>
        </w:rPr>
      </w:pPr>
      <w:r>
        <w:rPr>
          <w:rFonts w:asciiTheme="minorHAnsi" w:hAnsiTheme="minorHAnsi" w:cs="Arial"/>
          <w:b/>
          <w:bCs/>
          <w:sz w:val="22"/>
          <w:szCs w:val="22"/>
        </w:rPr>
        <w:t>AGENDA ITEM 10.1</w:t>
      </w:r>
    </w:p>
    <w:p w14:paraId="3FC2059F" w14:textId="456719E5" w:rsidR="00705FEE" w:rsidRPr="000613AF" w:rsidRDefault="00705FEE" w:rsidP="00705FEE">
      <w:pPr>
        <w:jc w:val="right"/>
        <w:rPr>
          <w:rFonts w:asciiTheme="minorHAnsi" w:hAnsiTheme="minorHAnsi" w:cs="Arial"/>
          <w:sz w:val="22"/>
          <w:szCs w:val="22"/>
        </w:rPr>
      </w:pPr>
      <w:r>
        <w:rPr>
          <w:rFonts w:asciiTheme="minorHAnsi" w:hAnsiTheme="minorHAnsi" w:cs="Arial"/>
          <w:sz w:val="22"/>
          <w:szCs w:val="22"/>
        </w:rPr>
        <w:t>14</w:t>
      </w:r>
      <w:r w:rsidRPr="00705FEE">
        <w:rPr>
          <w:rFonts w:asciiTheme="minorHAnsi" w:hAnsiTheme="minorHAnsi" w:cs="Arial"/>
          <w:sz w:val="22"/>
          <w:szCs w:val="22"/>
          <w:vertAlign w:val="superscript"/>
        </w:rPr>
        <w:t>th</w:t>
      </w:r>
      <w:r>
        <w:rPr>
          <w:rFonts w:asciiTheme="minorHAnsi" w:hAnsiTheme="minorHAnsi" w:cs="Arial"/>
          <w:sz w:val="22"/>
          <w:szCs w:val="22"/>
        </w:rPr>
        <w:t xml:space="preserve"> September  2026</w:t>
      </w:r>
    </w:p>
    <w:p w14:paraId="115E7DA1" w14:textId="77777777" w:rsidR="00705FEE" w:rsidRDefault="00705FEE" w:rsidP="00705FEE">
      <w:pPr>
        <w:rPr>
          <w:rFonts w:asciiTheme="minorHAnsi" w:hAnsiTheme="minorHAnsi" w:cs="Arial"/>
          <w:sz w:val="22"/>
          <w:szCs w:val="22"/>
          <w:u w:val="single"/>
        </w:rPr>
      </w:pPr>
    </w:p>
    <w:p w14:paraId="49F3161C" w14:textId="77777777" w:rsidR="00705FEE" w:rsidRPr="00705FEE" w:rsidRDefault="00705FEE" w:rsidP="00705FEE">
      <w:pPr>
        <w:rPr>
          <w:rFonts w:asciiTheme="minorHAnsi" w:hAnsiTheme="minorHAnsi" w:cs="Arial"/>
          <w:sz w:val="22"/>
          <w:szCs w:val="22"/>
          <w:u w:val="single"/>
        </w:rPr>
      </w:pPr>
      <w:r w:rsidRPr="00705FEE">
        <w:rPr>
          <w:rFonts w:asciiTheme="minorHAnsi" w:hAnsiTheme="minorHAnsi" w:cs="Arial"/>
          <w:sz w:val="22"/>
          <w:szCs w:val="22"/>
          <w:u w:val="single"/>
        </w:rPr>
        <w:t>INCOME:</w:t>
      </w:r>
    </w:p>
    <w:tbl>
      <w:tblPr>
        <w:tblStyle w:val="TableGrid"/>
        <w:tblpPr w:leftFromText="180" w:rightFromText="180" w:vertAnchor="text" w:horzAnchor="margin" w:tblpX="-1139" w:tblpY="141"/>
        <w:tblW w:w="11335" w:type="dxa"/>
        <w:tblLook w:val="04A0" w:firstRow="1" w:lastRow="0" w:firstColumn="1" w:lastColumn="0" w:noHBand="0" w:noVBand="1"/>
      </w:tblPr>
      <w:tblGrid>
        <w:gridCol w:w="9776"/>
        <w:gridCol w:w="1559"/>
      </w:tblGrid>
      <w:tr w:rsidR="00705FEE" w:rsidRPr="00705FEE" w14:paraId="2BDE47BD" w14:textId="77777777">
        <w:tc>
          <w:tcPr>
            <w:tcW w:w="9776" w:type="dxa"/>
            <w:tcBorders>
              <w:top w:val="single" w:sz="4" w:space="0" w:color="auto"/>
              <w:left w:val="single" w:sz="4" w:space="0" w:color="auto"/>
              <w:bottom w:val="single" w:sz="4" w:space="0" w:color="auto"/>
              <w:right w:val="single" w:sz="4" w:space="0" w:color="auto"/>
            </w:tcBorders>
            <w:hideMark/>
          </w:tcPr>
          <w:p w14:paraId="0DA41ACC" w14:textId="77777777" w:rsidR="00705FEE" w:rsidRPr="00705FEE" w:rsidRDefault="00705FEE" w:rsidP="00705FEE">
            <w:pPr>
              <w:rPr>
                <w:rFonts w:asciiTheme="minorHAnsi" w:hAnsiTheme="minorHAnsi" w:cs="Arial"/>
                <w:b/>
                <w:bCs/>
                <w:sz w:val="22"/>
                <w:szCs w:val="22"/>
                <w:u w:val="single"/>
              </w:rPr>
            </w:pPr>
            <w:r w:rsidRPr="00705FEE">
              <w:rPr>
                <w:rFonts w:asciiTheme="minorHAnsi" w:hAnsiTheme="minorHAnsi" w:cs="Arial"/>
                <w:b/>
                <w:bCs/>
                <w:sz w:val="22"/>
                <w:szCs w:val="22"/>
                <w:u w:val="single"/>
              </w:rPr>
              <w:t>Description</w:t>
            </w:r>
          </w:p>
        </w:tc>
        <w:tc>
          <w:tcPr>
            <w:tcW w:w="1559" w:type="dxa"/>
            <w:tcBorders>
              <w:top w:val="single" w:sz="4" w:space="0" w:color="auto"/>
              <w:left w:val="single" w:sz="4" w:space="0" w:color="auto"/>
              <w:bottom w:val="single" w:sz="4" w:space="0" w:color="auto"/>
              <w:right w:val="single" w:sz="4" w:space="0" w:color="auto"/>
            </w:tcBorders>
            <w:hideMark/>
          </w:tcPr>
          <w:p w14:paraId="6BA4C9CA" w14:textId="77777777" w:rsidR="00705FEE" w:rsidRPr="00705FEE" w:rsidRDefault="00705FEE" w:rsidP="00705FEE">
            <w:pPr>
              <w:rPr>
                <w:rFonts w:asciiTheme="minorHAnsi" w:hAnsiTheme="minorHAnsi" w:cs="Arial"/>
                <w:b/>
                <w:bCs/>
                <w:sz w:val="22"/>
                <w:szCs w:val="22"/>
                <w:u w:val="single"/>
              </w:rPr>
            </w:pPr>
            <w:r w:rsidRPr="00705FEE">
              <w:rPr>
                <w:rFonts w:asciiTheme="minorHAnsi" w:hAnsiTheme="minorHAnsi" w:cs="Arial"/>
                <w:b/>
                <w:bCs/>
                <w:sz w:val="22"/>
                <w:szCs w:val="22"/>
                <w:u w:val="single"/>
              </w:rPr>
              <w:t>Total</w:t>
            </w:r>
          </w:p>
        </w:tc>
      </w:tr>
      <w:tr w:rsidR="00705FEE" w:rsidRPr="00705FEE" w14:paraId="4E5E62B7" w14:textId="77777777">
        <w:tc>
          <w:tcPr>
            <w:tcW w:w="9776" w:type="dxa"/>
            <w:tcBorders>
              <w:top w:val="single" w:sz="4" w:space="0" w:color="auto"/>
              <w:left w:val="single" w:sz="4" w:space="0" w:color="auto"/>
              <w:bottom w:val="single" w:sz="4" w:space="0" w:color="auto"/>
              <w:right w:val="single" w:sz="4" w:space="0" w:color="auto"/>
            </w:tcBorders>
            <w:hideMark/>
          </w:tcPr>
          <w:p w14:paraId="0972F328" w14:textId="1BD026AA" w:rsidR="00705FEE" w:rsidRPr="00705FEE" w:rsidRDefault="00705FEE" w:rsidP="00705FEE">
            <w:pPr>
              <w:jc w:val="both"/>
              <w:rPr>
                <w:rFonts w:asciiTheme="minorHAnsi" w:hAnsiTheme="minorHAnsi" w:cs="Arial"/>
                <w:sz w:val="22"/>
                <w:szCs w:val="22"/>
              </w:rPr>
            </w:pPr>
            <w:r w:rsidRPr="00705FEE">
              <w:rPr>
                <w:rFonts w:asciiTheme="minorHAnsi" w:hAnsiTheme="minorHAnsi" w:cs="Arial"/>
                <w:i/>
                <w:iCs/>
                <w:sz w:val="22"/>
                <w:szCs w:val="22"/>
              </w:rPr>
              <w:t xml:space="preserve">                                   CIL Payment For Fencing around Rufford village Hall play area</w:t>
            </w:r>
          </w:p>
        </w:tc>
        <w:tc>
          <w:tcPr>
            <w:tcW w:w="1559" w:type="dxa"/>
            <w:tcBorders>
              <w:top w:val="single" w:sz="4" w:space="0" w:color="auto"/>
              <w:left w:val="single" w:sz="4" w:space="0" w:color="auto"/>
              <w:bottom w:val="single" w:sz="4" w:space="0" w:color="auto"/>
              <w:right w:val="single" w:sz="4" w:space="0" w:color="auto"/>
            </w:tcBorders>
            <w:hideMark/>
          </w:tcPr>
          <w:p w14:paraId="19E702AD" w14:textId="11CF4531" w:rsidR="00705FEE" w:rsidRPr="00705FEE" w:rsidRDefault="00705FEE" w:rsidP="00705FEE">
            <w:pPr>
              <w:rPr>
                <w:rFonts w:asciiTheme="minorHAnsi" w:hAnsiTheme="minorHAnsi" w:cs="Arial"/>
                <w:sz w:val="22"/>
                <w:szCs w:val="22"/>
              </w:rPr>
            </w:pPr>
            <w:r w:rsidRPr="00705FEE">
              <w:rPr>
                <w:rFonts w:asciiTheme="minorHAnsi" w:hAnsiTheme="minorHAnsi" w:cs="Arial"/>
                <w:sz w:val="22"/>
                <w:szCs w:val="22"/>
              </w:rPr>
              <w:t>£12660.00</w:t>
            </w:r>
          </w:p>
        </w:tc>
      </w:tr>
      <w:tr w:rsidR="00DD6963" w:rsidRPr="00705FEE" w14:paraId="26A2FDD6" w14:textId="77777777">
        <w:tc>
          <w:tcPr>
            <w:tcW w:w="9776" w:type="dxa"/>
            <w:tcBorders>
              <w:top w:val="single" w:sz="4" w:space="0" w:color="auto"/>
              <w:left w:val="single" w:sz="4" w:space="0" w:color="auto"/>
              <w:bottom w:val="single" w:sz="4" w:space="0" w:color="auto"/>
              <w:right w:val="single" w:sz="4" w:space="0" w:color="auto"/>
            </w:tcBorders>
          </w:tcPr>
          <w:p w14:paraId="291582FD" w14:textId="5B630C44" w:rsidR="00DD6963" w:rsidRPr="00705FEE" w:rsidRDefault="00DD6963" w:rsidP="00DD6963">
            <w:pPr>
              <w:jc w:val="center"/>
              <w:rPr>
                <w:rFonts w:asciiTheme="minorHAnsi" w:hAnsiTheme="minorHAnsi" w:cs="Arial"/>
                <w:i/>
                <w:iCs/>
                <w:sz w:val="22"/>
                <w:szCs w:val="22"/>
              </w:rPr>
            </w:pPr>
            <w:r>
              <w:rPr>
                <w:rFonts w:asciiTheme="minorHAnsi" w:hAnsiTheme="minorHAnsi" w:cs="Arial"/>
                <w:i/>
                <w:iCs/>
                <w:sz w:val="22"/>
                <w:szCs w:val="22"/>
              </w:rPr>
              <w:t>HMRC VAT Return</w:t>
            </w:r>
          </w:p>
        </w:tc>
        <w:tc>
          <w:tcPr>
            <w:tcW w:w="1559" w:type="dxa"/>
            <w:tcBorders>
              <w:top w:val="single" w:sz="4" w:space="0" w:color="auto"/>
              <w:left w:val="single" w:sz="4" w:space="0" w:color="auto"/>
              <w:bottom w:val="single" w:sz="4" w:space="0" w:color="auto"/>
              <w:right w:val="single" w:sz="4" w:space="0" w:color="auto"/>
            </w:tcBorders>
          </w:tcPr>
          <w:p w14:paraId="394EFF40" w14:textId="1EBD1DC9" w:rsidR="00DD6963" w:rsidRPr="00705FEE" w:rsidRDefault="00DD6963" w:rsidP="00705FEE">
            <w:pPr>
              <w:rPr>
                <w:rFonts w:asciiTheme="minorHAnsi" w:hAnsiTheme="minorHAnsi" w:cs="Arial"/>
                <w:sz w:val="22"/>
                <w:szCs w:val="22"/>
              </w:rPr>
            </w:pPr>
            <w:r>
              <w:rPr>
                <w:rFonts w:asciiTheme="minorHAnsi" w:hAnsiTheme="minorHAnsi" w:cs="Arial"/>
                <w:sz w:val="22"/>
                <w:szCs w:val="22"/>
              </w:rPr>
              <w:t>£1193.93</w:t>
            </w:r>
          </w:p>
        </w:tc>
      </w:tr>
    </w:tbl>
    <w:p w14:paraId="005E85BF" w14:textId="77777777" w:rsidR="00705FEE" w:rsidRDefault="00705FEE" w:rsidP="00705FEE">
      <w:pPr>
        <w:rPr>
          <w:rFonts w:asciiTheme="minorHAnsi" w:hAnsiTheme="minorHAnsi" w:cs="Arial"/>
          <w:sz w:val="22"/>
          <w:szCs w:val="22"/>
          <w:u w:val="single"/>
        </w:rPr>
      </w:pPr>
    </w:p>
    <w:p w14:paraId="6914A356" w14:textId="77777777" w:rsidR="00705FEE" w:rsidRDefault="00705FEE" w:rsidP="00705FEE">
      <w:pPr>
        <w:rPr>
          <w:rFonts w:asciiTheme="minorHAnsi" w:hAnsiTheme="minorHAnsi" w:cs="Arial"/>
          <w:sz w:val="22"/>
          <w:szCs w:val="22"/>
          <w:u w:val="single"/>
        </w:rPr>
      </w:pPr>
    </w:p>
    <w:p w14:paraId="220DC3C4" w14:textId="77777777" w:rsidR="00705FEE" w:rsidRDefault="00705FEE" w:rsidP="00705FEE">
      <w:pPr>
        <w:rPr>
          <w:rFonts w:asciiTheme="minorHAnsi" w:hAnsiTheme="minorHAnsi" w:cs="Arial"/>
          <w:sz w:val="22"/>
          <w:szCs w:val="22"/>
          <w:u w:val="single"/>
        </w:rPr>
      </w:pPr>
    </w:p>
    <w:p w14:paraId="71064D4C" w14:textId="57CB01B8" w:rsidR="00705FEE" w:rsidRDefault="00705FEE" w:rsidP="00705FEE">
      <w:pPr>
        <w:rPr>
          <w:rFonts w:asciiTheme="minorHAnsi" w:hAnsiTheme="minorHAnsi" w:cs="Arial"/>
          <w:sz w:val="22"/>
          <w:szCs w:val="22"/>
          <w:u w:val="single"/>
        </w:rPr>
      </w:pPr>
      <w:r>
        <w:rPr>
          <w:rFonts w:asciiTheme="minorHAnsi" w:hAnsiTheme="minorHAnsi" w:cs="Arial"/>
          <w:sz w:val="22"/>
          <w:szCs w:val="22"/>
          <w:u w:val="single"/>
        </w:rPr>
        <w:t>EXPENDITURE:</w:t>
      </w:r>
    </w:p>
    <w:p w14:paraId="19D04536" w14:textId="77777777" w:rsidR="00705FEE" w:rsidRDefault="00705FEE" w:rsidP="00705FEE">
      <w:pPr>
        <w:rPr>
          <w:rFonts w:asciiTheme="minorHAnsi" w:hAnsiTheme="minorHAnsi" w:cs="Arial"/>
          <w:sz w:val="22"/>
          <w:szCs w:val="22"/>
          <w:u w:val="single"/>
        </w:rPr>
      </w:pPr>
    </w:p>
    <w:tbl>
      <w:tblPr>
        <w:tblStyle w:val="TableGrid"/>
        <w:tblW w:w="11340" w:type="dxa"/>
        <w:tblInd w:w="-1139" w:type="dxa"/>
        <w:tblLook w:val="04A0" w:firstRow="1" w:lastRow="0" w:firstColumn="1" w:lastColumn="0" w:noHBand="0" w:noVBand="1"/>
      </w:tblPr>
      <w:tblGrid>
        <w:gridCol w:w="1985"/>
        <w:gridCol w:w="4961"/>
        <w:gridCol w:w="1418"/>
        <w:gridCol w:w="1417"/>
        <w:gridCol w:w="1559"/>
      </w:tblGrid>
      <w:tr w:rsidR="00705FEE" w14:paraId="021CA7E8" w14:textId="77777777" w:rsidTr="0059290B">
        <w:tc>
          <w:tcPr>
            <w:tcW w:w="1985" w:type="dxa"/>
          </w:tcPr>
          <w:p w14:paraId="65FBF1F8" w14:textId="77777777" w:rsidR="00705FEE" w:rsidRPr="007A1B67" w:rsidRDefault="00705FEE" w:rsidP="0059290B">
            <w:pPr>
              <w:tabs>
                <w:tab w:val="center" w:pos="4513"/>
                <w:tab w:val="right" w:pos="9026"/>
              </w:tabs>
              <w:jc w:val="center"/>
              <w:rPr>
                <w:rFonts w:asciiTheme="minorHAnsi" w:hAnsiTheme="minorHAnsi"/>
                <w:b/>
                <w:bCs/>
                <w:sz w:val="22"/>
                <w:szCs w:val="22"/>
              </w:rPr>
            </w:pPr>
            <w:r w:rsidRPr="007A1B67">
              <w:rPr>
                <w:rFonts w:asciiTheme="minorHAnsi" w:hAnsiTheme="minorHAnsi"/>
                <w:b/>
                <w:bCs/>
                <w:sz w:val="22"/>
                <w:szCs w:val="22"/>
              </w:rPr>
              <w:t>Cheque No/DDM</w:t>
            </w:r>
          </w:p>
        </w:tc>
        <w:tc>
          <w:tcPr>
            <w:tcW w:w="4961" w:type="dxa"/>
          </w:tcPr>
          <w:p w14:paraId="0D7EB0A1" w14:textId="77777777" w:rsidR="00705FEE" w:rsidRPr="007A1B67" w:rsidRDefault="00705FEE" w:rsidP="0059290B">
            <w:pPr>
              <w:jc w:val="center"/>
              <w:rPr>
                <w:rFonts w:asciiTheme="minorHAnsi" w:hAnsiTheme="minorHAnsi"/>
                <w:b/>
                <w:bCs/>
                <w:sz w:val="22"/>
                <w:szCs w:val="22"/>
              </w:rPr>
            </w:pPr>
            <w:r w:rsidRPr="007A1B67">
              <w:rPr>
                <w:rFonts w:asciiTheme="minorHAnsi" w:hAnsiTheme="minorHAnsi"/>
                <w:b/>
                <w:bCs/>
                <w:sz w:val="22"/>
                <w:szCs w:val="22"/>
              </w:rPr>
              <w:t>Payee</w:t>
            </w:r>
          </w:p>
        </w:tc>
        <w:tc>
          <w:tcPr>
            <w:tcW w:w="1418" w:type="dxa"/>
          </w:tcPr>
          <w:p w14:paraId="504ADBCA" w14:textId="77777777" w:rsidR="00705FEE" w:rsidRPr="007A1B67" w:rsidRDefault="00705FEE" w:rsidP="0059290B">
            <w:pPr>
              <w:jc w:val="center"/>
              <w:rPr>
                <w:rFonts w:asciiTheme="minorHAnsi" w:hAnsiTheme="minorHAnsi"/>
                <w:b/>
                <w:bCs/>
                <w:sz w:val="22"/>
                <w:szCs w:val="22"/>
              </w:rPr>
            </w:pPr>
            <w:r w:rsidRPr="007A1B67">
              <w:rPr>
                <w:rFonts w:asciiTheme="minorHAnsi" w:hAnsiTheme="minorHAnsi"/>
                <w:b/>
                <w:bCs/>
                <w:sz w:val="22"/>
                <w:szCs w:val="22"/>
              </w:rPr>
              <w:t>Net</w:t>
            </w:r>
            <w:r>
              <w:rPr>
                <w:rFonts w:asciiTheme="minorHAnsi" w:hAnsiTheme="minorHAnsi"/>
                <w:b/>
                <w:bCs/>
                <w:sz w:val="22"/>
                <w:szCs w:val="22"/>
              </w:rPr>
              <w:t xml:space="preserve"> £</w:t>
            </w:r>
          </w:p>
        </w:tc>
        <w:tc>
          <w:tcPr>
            <w:tcW w:w="1417" w:type="dxa"/>
          </w:tcPr>
          <w:p w14:paraId="62DEC346" w14:textId="77777777" w:rsidR="00705FEE" w:rsidRPr="007A1B67" w:rsidRDefault="00705FEE" w:rsidP="0059290B">
            <w:pPr>
              <w:jc w:val="center"/>
              <w:rPr>
                <w:rFonts w:asciiTheme="minorHAnsi" w:hAnsiTheme="minorHAnsi"/>
                <w:b/>
                <w:bCs/>
                <w:sz w:val="22"/>
                <w:szCs w:val="22"/>
              </w:rPr>
            </w:pPr>
            <w:r w:rsidRPr="007A1B67">
              <w:rPr>
                <w:rFonts w:asciiTheme="minorHAnsi" w:hAnsiTheme="minorHAnsi"/>
                <w:b/>
                <w:bCs/>
                <w:sz w:val="22"/>
                <w:szCs w:val="22"/>
              </w:rPr>
              <w:t>VAT</w:t>
            </w:r>
            <w:r>
              <w:rPr>
                <w:rFonts w:asciiTheme="minorHAnsi" w:hAnsiTheme="minorHAnsi"/>
                <w:b/>
                <w:bCs/>
                <w:sz w:val="22"/>
                <w:szCs w:val="22"/>
              </w:rPr>
              <w:t xml:space="preserve"> £</w:t>
            </w:r>
          </w:p>
        </w:tc>
        <w:tc>
          <w:tcPr>
            <w:tcW w:w="1559" w:type="dxa"/>
          </w:tcPr>
          <w:p w14:paraId="16F64E0B" w14:textId="77777777" w:rsidR="00705FEE" w:rsidRPr="007A1B67" w:rsidRDefault="00705FEE" w:rsidP="0059290B">
            <w:pPr>
              <w:jc w:val="center"/>
              <w:rPr>
                <w:rFonts w:asciiTheme="minorHAnsi" w:hAnsiTheme="minorHAnsi"/>
                <w:b/>
                <w:bCs/>
                <w:sz w:val="22"/>
                <w:szCs w:val="22"/>
              </w:rPr>
            </w:pPr>
            <w:r w:rsidRPr="007A1B67">
              <w:rPr>
                <w:rFonts w:asciiTheme="minorHAnsi" w:hAnsiTheme="minorHAnsi"/>
                <w:b/>
                <w:bCs/>
                <w:sz w:val="22"/>
                <w:szCs w:val="22"/>
              </w:rPr>
              <w:t>Total</w:t>
            </w:r>
            <w:r>
              <w:rPr>
                <w:rFonts w:asciiTheme="minorHAnsi" w:hAnsiTheme="minorHAnsi"/>
                <w:b/>
                <w:bCs/>
                <w:sz w:val="22"/>
                <w:szCs w:val="22"/>
              </w:rPr>
              <w:t xml:space="preserve"> £</w:t>
            </w:r>
          </w:p>
        </w:tc>
      </w:tr>
      <w:tr w:rsidR="00705FEE" w14:paraId="06F0AD7F" w14:textId="77777777" w:rsidTr="0059290B">
        <w:trPr>
          <w:trHeight w:val="527"/>
        </w:trPr>
        <w:tc>
          <w:tcPr>
            <w:tcW w:w="1985" w:type="dxa"/>
          </w:tcPr>
          <w:p w14:paraId="206233B1" w14:textId="5F56E1F4" w:rsidR="00705FEE" w:rsidRPr="00177B6F" w:rsidRDefault="00705FEE" w:rsidP="0059290B">
            <w:pPr>
              <w:jc w:val="center"/>
              <w:rPr>
                <w:rFonts w:asciiTheme="minorHAnsi" w:hAnsiTheme="minorHAnsi"/>
                <w:sz w:val="22"/>
                <w:szCs w:val="22"/>
              </w:rPr>
            </w:pPr>
            <w:r>
              <w:rPr>
                <w:rFonts w:asciiTheme="minorHAnsi" w:hAnsiTheme="minorHAnsi"/>
                <w:sz w:val="22"/>
                <w:szCs w:val="22"/>
              </w:rPr>
              <w:t>022</w:t>
            </w:r>
            <w:r w:rsidR="00DD6963">
              <w:rPr>
                <w:rFonts w:asciiTheme="minorHAnsi" w:hAnsiTheme="minorHAnsi"/>
                <w:sz w:val="22"/>
                <w:szCs w:val="22"/>
              </w:rPr>
              <w:t>944</w:t>
            </w:r>
          </w:p>
        </w:tc>
        <w:tc>
          <w:tcPr>
            <w:tcW w:w="4961" w:type="dxa"/>
          </w:tcPr>
          <w:p w14:paraId="7265E0EC" w14:textId="039F978C" w:rsidR="00705FEE" w:rsidRPr="00177B6F" w:rsidRDefault="00DD6963" w:rsidP="0059290B">
            <w:pPr>
              <w:rPr>
                <w:rFonts w:asciiTheme="minorHAnsi" w:hAnsiTheme="minorHAnsi"/>
                <w:sz w:val="22"/>
                <w:szCs w:val="22"/>
              </w:rPr>
            </w:pPr>
            <w:r>
              <w:rPr>
                <w:rFonts w:asciiTheme="minorHAnsi" w:hAnsiTheme="minorHAnsi"/>
                <w:sz w:val="22"/>
                <w:szCs w:val="22"/>
              </w:rPr>
              <w:t>Yates Play Area Rufford Park</w:t>
            </w:r>
            <w:r w:rsidR="007D7340">
              <w:rPr>
                <w:rFonts w:asciiTheme="minorHAnsi" w:hAnsiTheme="minorHAnsi"/>
                <w:sz w:val="22"/>
                <w:szCs w:val="22"/>
              </w:rPr>
              <w:t xml:space="preserve"> – cradle seat</w:t>
            </w:r>
          </w:p>
        </w:tc>
        <w:tc>
          <w:tcPr>
            <w:tcW w:w="1418" w:type="dxa"/>
          </w:tcPr>
          <w:p w14:paraId="4972A37D" w14:textId="4378BD7B" w:rsidR="00705FEE" w:rsidRPr="00177B6F" w:rsidRDefault="007D7340" w:rsidP="0059290B">
            <w:pPr>
              <w:jc w:val="center"/>
              <w:rPr>
                <w:rFonts w:asciiTheme="minorHAnsi" w:hAnsiTheme="minorHAnsi"/>
                <w:sz w:val="22"/>
                <w:szCs w:val="22"/>
              </w:rPr>
            </w:pPr>
            <w:r>
              <w:rPr>
                <w:rFonts w:asciiTheme="minorHAnsi" w:hAnsiTheme="minorHAnsi"/>
                <w:sz w:val="22"/>
                <w:szCs w:val="22"/>
              </w:rPr>
              <w:t>128.00</w:t>
            </w:r>
          </w:p>
        </w:tc>
        <w:tc>
          <w:tcPr>
            <w:tcW w:w="1417" w:type="dxa"/>
          </w:tcPr>
          <w:p w14:paraId="4DF6BFA9" w14:textId="1191881A" w:rsidR="00705FEE" w:rsidRPr="00177B6F" w:rsidRDefault="007D7340" w:rsidP="0059290B">
            <w:pPr>
              <w:jc w:val="center"/>
              <w:rPr>
                <w:rFonts w:asciiTheme="minorHAnsi" w:hAnsiTheme="minorHAnsi"/>
                <w:sz w:val="22"/>
                <w:szCs w:val="22"/>
              </w:rPr>
            </w:pPr>
            <w:r>
              <w:rPr>
                <w:rFonts w:asciiTheme="minorHAnsi" w:hAnsiTheme="minorHAnsi"/>
                <w:sz w:val="22"/>
                <w:szCs w:val="22"/>
              </w:rPr>
              <w:t>25.60</w:t>
            </w:r>
          </w:p>
        </w:tc>
        <w:tc>
          <w:tcPr>
            <w:tcW w:w="1559" w:type="dxa"/>
          </w:tcPr>
          <w:p w14:paraId="0E239AA7" w14:textId="3CCA3A88" w:rsidR="00705FEE" w:rsidRPr="00177B6F" w:rsidRDefault="007D7340" w:rsidP="0059290B">
            <w:pPr>
              <w:jc w:val="center"/>
              <w:rPr>
                <w:rFonts w:asciiTheme="minorHAnsi" w:hAnsiTheme="minorHAnsi"/>
                <w:sz w:val="22"/>
                <w:szCs w:val="22"/>
              </w:rPr>
            </w:pPr>
            <w:r>
              <w:rPr>
                <w:rFonts w:asciiTheme="minorHAnsi" w:hAnsiTheme="minorHAnsi"/>
                <w:sz w:val="22"/>
                <w:szCs w:val="22"/>
              </w:rPr>
              <w:t>153.60</w:t>
            </w:r>
          </w:p>
        </w:tc>
      </w:tr>
      <w:tr w:rsidR="00705FEE" w14:paraId="77E06AA3" w14:textId="77777777" w:rsidTr="0059290B">
        <w:trPr>
          <w:trHeight w:val="468"/>
        </w:trPr>
        <w:tc>
          <w:tcPr>
            <w:tcW w:w="1985" w:type="dxa"/>
          </w:tcPr>
          <w:p w14:paraId="5A3C96C9" w14:textId="36BC845B" w:rsidR="00705FEE" w:rsidRPr="00177B6F" w:rsidRDefault="00705FEE" w:rsidP="0059290B">
            <w:pPr>
              <w:jc w:val="center"/>
              <w:rPr>
                <w:rFonts w:asciiTheme="minorHAnsi" w:hAnsiTheme="minorHAnsi"/>
                <w:sz w:val="22"/>
                <w:szCs w:val="22"/>
              </w:rPr>
            </w:pPr>
            <w:r>
              <w:rPr>
                <w:rFonts w:asciiTheme="minorHAnsi" w:hAnsiTheme="minorHAnsi"/>
                <w:sz w:val="22"/>
                <w:szCs w:val="22"/>
              </w:rPr>
              <w:t>0229</w:t>
            </w:r>
            <w:r w:rsidR="007D7340">
              <w:rPr>
                <w:rFonts w:asciiTheme="minorHAnsi" w:hAnsiTheme="minorHAnsi"/>
                <w:sz w:val="22"/>
                <w:szCs w:val="22"/>
              </w:rPr>
              <w:t>52</w:t>
            </w:r>
          </w:p>
        </w:tc>
        <w:tc>
          <w:tcPr>
            <w:tcW w:w="4961" w:type="dxa"/>
          </w:tcPr>
          <w:p w14:paraId="617178F4" w14:textId="4D86F03E" w:rsidR="00705FEE" w:rsidRPr="00177B6F" w:rsidRDefault="007D7340" w:rsidP="007D7340">
            <w:pPr>
              <w:tabs>
                <w:tab w:val="left" w:pos="3600"/>
              </w:tabs>
              <w:rPr>
                <w:rFonts w:asciiTheme="minorHAnsi" w:hAnsiTheme="minorHAnsi"/>
                <w:sz w:val="22"/>
                <w:szCs w:val="22"/>
              </w:rPr>
            </w:pPr>
            <w:r>
              <w:rPr>
                <w:rFonts w:asciiTheme="minorHAnsi" w:hAnsiTheme="minorHAnsi"/>
                <w:sz w:val="22"/>
                <w:szCs w:val="22"/>
              </w:rPr>
              <w:t>P Brookfield – Park Maintenance</w:t>
            </w:r>
          </w:p>
        </w:tc>
        <w:tc>
          <w:tcPr>
            <w:tcW w:w="1418" w:type="dxa"/>
          </w:tcPr>
          <w:p w14:paraId="593A23F9" w14:textId="753E161D" w:rsidR="00705FEE" w:rsidRPr="00177B6F" w:rsidRDefault="007D7340" w:rsidP="0059290B">
            <w:pPr>
              <w:jc w:val="center"/>
              <w:rPr>
                <w:rFonts w:asciiTheme="minorHAnsi" w:hAnsiTheme="minorHAnsi"/>
                <w:sz w:val="22"/>
                <w:szCs w:val="22"/>
              </w:rPr>
            </w:pPr>
            <w:r>
              <w:rPr>
                <w:rFonts w:asciiTheme="minorHAnsi" w:hAnsiTheme="minorHAnsi"/>
                <w:sz w:val="22"/>
                <w:szCs w:val="22"/>
              </w:rPr>
              <w:t>325.78</w:t>
            </w:r>
          </w:p>
        </w:tc>
        <w:tc>
          <w:tcPr>
            <w:tcW w:w="1417" w:type="dxa"/>
          </w:tcPr>
          <w:p w14:paraId="2682E08C" w14:textId="77777777" w:rsidR="00705FEE" w:rsidRPr="00177B6F" w:rsidRDefault="00705FEE" w:rsidP="0059290B">
            <w:pPr>
              <w:jc w:val="center"/>
              <w:rPr>
                <w:rFonts w:asciiTheme="minorHAnsi" w:hAnsiTheme="minorHAnsi"/>
                <w:sz w:val="22"/>
                <w:szCs w:val="22"/>
              </w:rPr>
            </w:pPr>
            <w:r>
              <w:rPr>
                <w:rFonts w:asciiTheme="minorHAnsi" w:hAnsiTheme="minorHAnsi"/>
                <w:sz w:val="22"/>
                <w:szCs w:val="22"/>
              </w:rPr>
              <w:t>-</w:t>
            </w:r>
          </w:p>
        </w:tc>
        <w:tc>
          <w:tcPr>
            <w:tcW w:w="1559" w:type="dxa"/>
          </w:tcPr>
          <w:p w14:paraId="05ED3394" w14:textId="4E99251A" w:rsidR="00705FEE" w:rsidRPr="00177B6F" w:rsidRDefault="007D7340" w:rsidP="0059290B">
            <w:pPr>
              <w:jc w:val="center"/>
              <w:rPr>
                <w:rFonts w:asciiTheme="minorHAnsi" w:hAnsiTheme="minorHAnsi"/>
                <w:sz w:val="22"/>
                <w:szCs w:val="22"/>
              </w:rPr>
            </w:pPr>
            <w:r>
              <w:rPr>
                <w:rFonts w:asciiTheme="minorHAnsi" w:hAnsiTheme="minorHAnsi"/>
                <w:sz w:val="22"/>
                <w:szCs w:val="22"/>
              </w:rPr>
              <w:t>325.78</w:t>
            </w:r>
          </w:p>
        </w:tc>
      </w:tr>
      <w:tr w:rsidR="00705FEE" w14:paraId="38CB9A42" w14:textId="77777777" w:rsidTr="0059290B">
        <w:trPr>
          <w:trHeight w:val="487"/>
        </w:trPr>
        <w:tc>
          <w:tcPr>
            <w:tcW w:w="1985" w:type="dxa"/>
          </w:tcPr>
          <w:p w14:paraId="7767E00E" w14:textId="5462D36F" w:rsidR="00705FEE" w:rsidRPr="00177B6F" w:rsidRDefault="00705FEE" w:rsidP="0059290B">
            <w:pPr>
              <w:jc w:val="center"/>
              <w:rPr>
                <w:rFonts w:asciiTheme="minorHAnsi" w:hAnsiTheme="minorHAnsi"/>
                <w:sz w:val="22"/>
                <w:szCs w:val="22"/>
              </w:rPr>
            </w:pPr>
            <w:r>
              <w:rPr>
                <w:rFonts w:asciiTheme="minorHAnsi" w:hAnsiTheme="minorHAnsi"/>
                <w:sz w:val="22"/>
                <w:szCs w:val="22"/>
              </w:rPr>
              <w:t>0229</w:t>
            </w:r>
            <w:r w:rsidR="007D7340">
              <w:rPr>
                <w:rFonts w:asciiTheme="minorHAnsi" w:hAnsiTheme="minorHAnsi"/>
                <w:sz w:val="22"/>
                <w:szCs w:val="22"/>
              </w:rPr>
              <w:t>50</w:t>
            </w:r>
          </w:p>
        </w:tc>
        <w:tc>
          <w:tcPr>
            <w:tcW w:w="4961" w:type="dxa"/>
          </w:tcPr>
          <w:p w14:paraId="670B6834" w14:textId="51814D7A" w:rsidR="00705FEE" w:rsidRPr="00177B6F" w:rsidRDefault="007D7340" w:rsidP="0059290B">
            <w:pPr>
              <w:rPr>
                <w:rFonts w:asciiTheme="minorHAnsi" w:hAnsiTheme="minorHAnsi"/>
                <w:sz w:val="22"/>
                <w:szCs w:val="22"/>
              </w:rPr>
            </w:pPr>
            <w:r>
              <w:rPr>
                <w:rFonts w:asciiTheme="minorHAnsi" w:hAnsiTheme="minorHAnsi"/>
                <w:sz w:val="22"/>
                <w:szCs w:val="22"/>
              </w:rPr>
              <w:t>Rufford PC Church Hall Hire</w:t>
            </w:r>
          </w:p>
        </w:tc>
        <w:tc>
          <w:tcPr>
            <w:tcW w:w="1418" w:type="dxa"/>
          </w:tcPr>
          <w:p w14:paraId="3BA97B1E" w14:textId="47197E90" w:rsidR="00705FEE" w:rsidRPr="00177B6F" w:rsidRDefault="007D7340" w:rsidP="0059290B">
            <w:pPr>
              <w:jc w:val="center"/>
              <w:rPr>
                <w:rFonts w:asciiTheme="minorHAnsi" w:hAnsiTheme="minorHAnsi"/>
                <w:sz w:val="22"/>
                <w:szCs w:val="22"/>
              </w:rPr>
            </w:pPr>
            <w:r>
              <w:rPr>
                <w:rFonts w:asciiTheme="minorHAnsi" w:hAnsiTheme="minorHAnsi"/>
                <w:sz w:val="22"/>
                <w:szCs w:val="22"/>
              </w:rPr>
              <w:t>93.00</w:t>
            </w:r>
          </w:p>
        </w:tc>
        <w:tc>
          <w:tcPr>
            <w:tcW w:w="1417" w:type="dxa"/>
          </w:tcPr>
          <w:p w14:paraId="6FE4FAC6" w14:textId="77777777" w:rsidR="00705FEE" w:rsidRPr="00177B6F" w:rsidRDefault="00705FEE" w:rsidP="0059290B">
            <w:pPr>
              <w:jc w:val="center"/>
              <w:rPr>
                <w:rFonts w:asciiTheme="minorHAnsi" w:hAnsiTheme="minorHAnsi"/>
                <w:sz w:val="22"/>
                <w:szCs w:val="22"/>
              </w:rPr>
            </w:pPr>
            <w:r>
              <w:rPr>
                <w:rFonts w:asciiTheme="minorHAnsi" w:hAnsiTheme="minorHAnsi"/>
                <w:sz w:val="22"/>
                <w:szCs w:val="22"/>
              </w:rPr>
              <w:t>-</w:t>
            </w:r>
          </w:p>
        </w:tc>
        <w:tc>
          <w:tcPr>
            <w:tcW w:w="1559" w:type="dxa"/>
          </w:tcPr>
          <w:p w14:paraId="3E7565B5" w14:textId="3AC42C18" w:rsidR="00705FEE" w:rsidRPr="00177B6F" w:rsidRDefault="007D7340" w:rsidP="0059290B">
            <w:pPr>
              <w:jc w:val="center"/>
              <w:rPr>
                <w:rFonts w:asciiTheme="minorHAnsi" w:hAnsiTheme="minorHAnsi"/>
                <w:sz w:val="22"/>
                <w:szCs w:val="22"/>
              </w:rPr>
            </w:pPr>
            <w:r>
              <w:rPr>
                <w:rFonts w:asciiTheme="minorHAnsi" w:hAnsiTheme="minorHAnsi"/>
                <w:sz w:val="22"/>
                <w:szCs w:val="22"/>
              </w:rPr>
              <w:t>93.00</w:t>
            </w:r>
          </w:p>
        </w:tc>
      </w:tr>
      <w:tr w:rsidR="00705FEE" w14:paraId="26F09F5D" w14:textId="77777777" w:rsidTr="0059290B">
        <w:trPr>
          <w:trHeight w:val="551"/>
        </w:trPr>
        <w:tc>
          <w:tcPr>
            <w:tcW w:w="1985" w:type="dxa"/>
          </w:tcPr>
          <w:p w14:paraId="75E9B715" w14:textId="642D4630" w:rsidR="00705FEE" w:rsidRPr="00177B6F" w:rsidRDefault="00705FEE" w:rsidP="0059290B">
            <w:pPr>
              <w:jc w:val="center"/>
              <w:rPr>
                <w:rFonts w:asciiTheme="minorHAnsi" w:hAnsiTheme="minorHAnsi"/>
                <w:sz w:val="22"/>
                <w:szCs w:val="22"/>
              </w:rPr>
            </w:pPr>
            <w:r>
              <w:rPr>
                <w:rFonts w:asciiTheme="minorHAnsi" w:hAnsiTheme="minorHAnsi"/>
                <w:sz w:val="22"/>
                <w:szCs w:val="22"/>
              </w:rPr>
              <w:t>0229</w:t>
            </w:r>
            <w:r w:rsidR="007D7340">
              <w:rPr>
                <w:rFonts w:asciiTheme="minorHAnsi" w:hAnsiTheme="minorHAnsi"/>
                <w:sz w:val="22"/>
                <w:szCs w:val="22"/>
              </w:rPr>
              <w:t>53</w:t>
            </w:r>
          </w:p>
        </w:tc>
        <w:tc>
          <w:tcPr>
            <w:tcW w:w="4961" w:type="dxa"/>
          </w:tcPr>
          <w:p w14:paraId="22218A0E" w14:textId="6916F571" w:rsidR="00705FEE" w:rsidRPr="00177B6F" w:rsidRDefault="007D7340" w:rsidP="0059290B">
            <w:pPr>
              <w:rPr>
                <w:rFonts w:asciiTheme="minorHAnsi" w:hAnsiTheme="minorHAnsi"/>
                <w:sz w:val="22"/>
                <w:szCs w:val="22"/>
              </w:rPr>
            </w:pPr>
            <w:r>
              <w:rPr>
                <w:rFonts w:asciiTheme="minorHAnsi" w:hAnsiTheme="minorHAnsi"/>
                <w:sz w:val="22"/>
                <w:szCs w:val="22"/>
              </w:rPr>
              <w:t>WLBC – Waste Management</w:t>
            </w:r>
          </w:p>
        </w:tc>
        <w:tc>
          <w:tcPr>
            <w:tcW w:w="1418" w:type="dxa"/>
          </w:tcPr>
          <w:p w14:paraId="7BBA0470" w14:textId="0765D870" w:rsidR="00705FEE" w:rsidRPr="00177B6F" w:rsidRDefault="007D7340" w:rsidP="0059290B">
            <w:pPr>
              <w:jc w:val="center"/>
              <w:rPr>
                <w:rFonts w:asciiTheme="minorHAnsi" w:hAnsiTheme="minorHAnsi"/>
                <w:sz w:val="22"/>
                <w:szCs w:val="22"/>
              </w:rPr>
            </w:pPr>
            <w:r>
              <w:rPr>
                <w:rFonts w:asciiTheme="minorHAnsi" w:hAnsiTheme="minorHAnsi"/>
                <w:sz w:val="22"/>
                <w:szCs w:val="22"/>
              </w:rPr>
              <w:t>412.03</w:t>
            </w:r>
          </w:p>
        </w:tc>
        <w:tc>
          <w:tcPr>
            <w:tcW w:w="1417" w:type="dxa"/>
          </w:tcPr>
          <w:p w14:paraId="2A493639" w14:textId="77777777" w:rsidR="00705FEE" w:rsidRPr="00177B6F" w:rsidRDefault="00705FEE" w:rsidP="0059290B">
            <w:pPr>
              <w:jc w:val="center"/>
              <w:rPr>
                <w:rFonts w:asciiTheme="minorHAnsi" w:hAnsiTheme="minorHAnsi"/>
                <w:sz w:val="22"/>
                <w:szCs w:val="22"/>
              </w:rPr>
            </w:pPr>
            <w:r>
              <w:rPr>
                <w:rFonts w:asciiTheme="minorHAnsi" w:hAnsiTheme="minorHAnsi"/>
                <w:sz w:val="22"/>
                <w:szCs w:val="22"/>
              </w:rPr>
              <w:t>-</w:t>
            </w:r>
          </w:p>
        </w:tc>
        <w:tc>
          <w:tcPr>
            <w:tcW w:w="1559" w:type="dxa"/>
          </w:tcPr>
          <w:p w14:paraId="55B1F429" w14:textId="20B5CA85" w:rsidR="00705FEE" w:rsidRPr="00177B6F" w:rsidRDefault="00705FEE" w:rsidP="0059290B">
            <w:pPr>
              <w:jc w:val="center"/>
              <w:rPr>
                <w:rFonts w:asciiTheme="minorHAnsi" w:hAnsiTheme="minorHAnsi"/>
                <w:sz w:val="22"/>
                <w:szCs w:val="22"/>
              </w:rPr>
            </w:pPr>
            <w:r>
              <w:rPr>
                <w:rFonts w:asciiTheme="minorHAnsi" w:hAnsiTheme="minorHAnsi"/>
                <w:sz w:val="22"/>
                <w:szCs w:val="22"/>
              </w:rPr>
              <w:t>4</w:t>
            </w:r>
            <w:r w:rsidR="007D7340">
              <w:rPr>
                <w:rFonts w:asciiTheme="minorHAnsi" w:hAnsiTheme="minorHAnsi"/>
                <w:sz w:val="22"/>
                <w:szCs w:val="22"/>
              </w:rPr>
              <w:t>12.03</w:t>
            </w:r>
          </w:p>
        </w:tc>
      </w:tr>
      <w:tr w:rsidR="00705FEE" w14:paraId="3697A566" w14:textId="77777777" w:rsidTr="0059290B">
        <w:tc>
          <w:tcPr>
            <w:tcW w:w="1985" w:type="dxa"/>
          </w:tcPr>
          <w:p w14:paraId="781E7DC9" w14:textId="1C692062" w:rsidR="00705FEE" w:rsidRPr="00177B6F" w:rsidRDefault="00705FEE" w:rsidP="0059290B">
            <w:pPr>
              <w:jc w:val="center"/>
              <w:rPr>
                <w:rFonts w:asciiTheme="minorHAnsi" w:hAnsiTheme="minorHAnsi"/>
                <w:sz w:val="22"/>
                <w:szCs w:val="22"/>
              </w:rPr>
            </w:pPr>
            <w:r>
              <w:rPr>
                <w:rFonts w:asciiTheme="minorHAnsi" w:hAnsiTheme="minorHAnsi"/>
                <w:sz w:val="22"/>
                <w:szCs w:val="22"/>
              </w:rPr>
              <w:t>0229</w:t>
            </w:r>
            <w:r w:rsidR="00234A47">
              <w:rPr>
                <w:rFonts w:asciiTheme="minorHAnsi" w:hAnsiTheme="minorHAnsi"/>
                <w:sz w:val="22"/>
                <w:szCs w:val="22"/>
              </w:rPr>
              <w:t>55</w:t>
            </w:r>
          </w:p>
        </w:tc>
        <w:tc>
          <w:tcPr>
            <w:tcW w:w="4961" w:type="dxa"/>
          </w:tcPr>
          <w:p w14:paraId="44CC8167" w14:textId="0C33743F" w:rsidR="00705FEE" w:rsidRPr="00177B6F" w:rsidRDefault="00234A47" w:rsidP="0059290B">
            <w:pPr>
              <w:rPr>
                <w:rFonts w:asciiTheme="minorHAnsi" w:hAnsiTheme="minorHAnsi"/>
                <w:sz w:val="22"/>
                <w:szCs w:val="22"/>
              </w:rPr>
            </w:pPr>
            <w:r>
              <w:rPr>
                <w:rFonts w:asciiTheme="minorHAnsi" w:hAnsiTheme="minorHAnsi"/>
                <w:sz w:val="22"/>
                <w:szCs w:val="22"/>
              </w:rPr>
              <w:t>P Brookfield – Park Maintenance</w:t>
            </w:r>
          </w:p>
        </w:tc>
        <w:tc>
          <w:tcPr>
            <w:tcW w:w="1418" w:type="dxa"/>
          </w:tcPr>
          <w:p w14:paraId="748D3025" w14:textId="47E8619E" w:rsidR="00705FEE" w:rsidRPr="00177B6F" w:rsidRDefault="00234A47" w:rsidP="0059290B">
            <w:pPr>
              <w:jc w:val="center"/>
              <w:rPr>
                <w:rFonts w:asciiTheme="minorHAnsi" w:hAnsiTheme="minorHAnsi"/>
                <w:sz w:val="22"/>
                <w:szCs w:val="22"/>
              </w:rPr>
            </w:pPr>
            <w:r>
              <w:rPr>
                <w:rFonts w:asciiTheme="minorHAnsi" w:hAnsiTheme="minorHAnsi"/>
                <w:sz w:val="22"/>
                <w:szCs w:val="22"/>
              </w:rPr>
              <w:t>250.85</w:t>
            </w:r>
          </w:p>
        </w:tc>
        <w:tc>
          <w:tcPr>
            <w:tcW w:w="1417" w:type="dxa"/>
          </w:tcPr>
          <w:p w14:paraId="677CF293" w14:textId="48EBD905" w:rsidR="00705FEE" w:rsidRPr="00177B6F" w:rsidRDefault="00234A47" w:rsidP="0059290B">
            <w:pPr>
              <w:jc w:val="center"/>
              <w:rPr>
                <w:rFonts w:asciiTheme="minorHAnsi" w:hAnsiTheme="minorHAnsi"/>
                <w:sz w:val="22"/>
                <w:szCs w:val="22"/>
              </w:rPr>
            </w:pPr>
            <w:r>
              <w:rPr>
                <w:rFonts w:asciiTheme="minorHAnsi" w:hAnsiTheme="minorHAnsi"/>
                <w:sz w:val="22"/>
                <w:szCs w:val="22"/>
              </w:rPr>
              <w:t>-</w:t>
            </w:r>
          </w:p>
        </w:tc>
        <w:tc>
          <w:tcPr>
            <w:tcW w:w="1559" w:type="dxa"/>
          </w:tcPr>
          <w:p w14:paraId="3F72EA69" w14:textId="668EB56F" w:rsidR="00705FEE" w:rsidRPr="00177B6F" w:rsidRDefault="00234A47" w:rsidP="0059290B">
            <w:pPr>
              <w:jc w:val="center"/>
              <w:rPr>
                <w:rFonts w:asciiTheme="minorHAnsi" w:hAnsiTheme="minorHAnsi"/>
                <w:sz w:val="22"/>
                <w:szCs w:val="22"/>
              </w:rPr>
            </w:pPr>
            <w:r>
              <w:rPr>
                <w:rFonts w:asciiTheme="minorHAnsi" w:hAnsiTheme="minorHAnsi"/>
                <w:sz w:val="22"/>
                <w:szCs w:val="22"/>
              </w:rPr>
              <w:t>250.85</w:t>
            </w:r>
          </w:p>
        </w:tc>
      </w:tr>
      <w:tr w:rsidR="00705FEE" w14:paraId="723F322E" w14:textId="77777777" w:rsidTr="0059290B">
        <w:trPr>
          <w:trHeight w:val="472"/>
        </w:trPr>
        <w:tc>
          <w:tcPr>
            <w:tcW w:w="1985" w:type="dxa"/>
          </w:tcPr>
          <w:p w14:paraId="72B0F911" w14:textId="3CF765C7" w:rsidR="00705FEE" w:rsidRPr="00177B6F" w:rsidRDefault="00705FEE" w:rsidP="0059290B">
            <w:pPr>
              <w:jc w:val="center"/>
              <w:rPr>
                <w:rFonts w:asciiTheme="minorHAnsi" w:hAnsiTheme="minorHAnsi"/>
                <w:sz w:val="22"/>
                <w:szCs w:val="22"/>
              </w:rPr>
            </w:pPr>
            <w:r>
              <w:rPr>
                <w:rFonts w:asciiTheme="minorHAnsi" w:hAnsiTheme="minorHAnsi"/>
                <w:sz w:val="22"/>
                <w:szCs w:val="22"/>
              </w:rPr>
              <w:t>0229</w:t>
            </w:r>
            <w:r w:rsidR="00234A47">
              <w:rPr>
                <w:rFonts w:asciiTheme="minorHAnsi" w:hAnsiTheme="minorHAnsi"/>
                <w:sz w:val="22"/>
                <w:szCs w:val="22"/>
              </w:rPr>
              <w:t>54</w:t>
            </w:r>
          </w:p>
        </w:tc>
        <w:tc>
          <w:tcPr>
            <w:tcW w:w="4961" w:type="dxa"/>
          </w:tcPr>
          <w:p w14:paraId="38F027D1" w14:textId="2B15A30A" w:rsidR="00705FEE" w:rsidRPr="00145828" w:rsidRDefault="00705FEE" w:rsidP="0059290B">
            <w:pPr>
              <w:rPr>
                <w:rFonts w:asciiTheme="minorHAnsi" w:hAnsiTheme="minorHAnsi"/>
                <w:sz w:val="22"/>
                <w:szCs w:val="22"/>
              </w:rPr>
            </w:pPr>
            <w:r>
              <w:rPr>
                <w:rFonts w:asciiTheme="minorHAnsi" w:hAnsiTheme="minorHAnsi"/>
                <w:sz w:val="22"/>
                <w:szCs w:val="22"/>
              </w:rPr>
              <w:t>K Newsham  Clerk’s Salary and admin</w:t>
            </w:r>
          </w:p>
        </w:tc>
        <w:tc>
          <w:tcPr>
            <w:tcW w:w="1418" w:type="dxa"/>
          </w:tcPr>
          <w:p w14:paraId="70345E7B" w14:textId="2A12D297" w:rsidR="00705FEE" w:rsidRPr="00145828" w:rsidRDefault="00705FEE" w:rsidP="0059290B">
            <w:pPr>
              <w:jc w:val="center"/>
              <w:rPr>
                <w:rFonts w:asciiTheme="minorHAnsi" w:hAnsiTheme="minorHAnsi"/>
                <w:sz w:val="22"/>
                <w:szCs w:val="22"/>
              </w:rPr>
            </w:pPr>
            <w:r>
              <w:rPr>
                <w:rFonts w:asciiTheme="minorHAnsi" w:hAnsiTheme="minorHAnsi"/>
                <w:sz w:val="22"/>
                <w:szCs w:val="22"/>
              </w:rPr>
              <w:t>7</w:t>
            </w:r>
            <w:r w:rsidR="00234A47">
              <w:rPr>
                <w:rFonts w:asciiTheme="minorHAnsi" w:hAnsiTheme="minorHAnsi"/>
                <w:sz w:val="22"/>
                <w:szCs w:val="22"/>
              </w:rPr>
              <w:t>63.64</w:t>
            </w:r>
          </w:p>
        </w:tc>
        <w:tc>
          <w:tcPr>
            <w:tcW w:w="1417" w:type="dxa"/>
          </w:tcPr>
          <w:p w14:paraId="2419818E" w14:textId="77777777" w:rsidR="00705FEE" w:rsidRPr="00145828" w:rsidRDefault="00705FEE" w:rsidP="0059290B">
            <w:pPr>
              <w:jc w:val="center"/>
              <w:rPr>
                <w:rFonts w:asciiTheme="minorHAnsi" w:hAnsiTheme="minorHAnsi"/>
                <w:sz w:val="22"/>
                <w:szCs w:val="22"/>
              </w:rPr>
            </w:pPr>
            <w:r>
              <w:rPr>
                <w:rFonts w:asciiTheme="minorHAnsi" w:hAnsiTheme="minorHAnsi"/>
                <w:sz w:val="22"/>
                <w:szCs w:val="22"/>
              </w:rPr>
              <w:t>-</w:t>
            </w:r>
          </w:p>
        </w:tc>
        <w:tc>
          <w:tcPr>
            <w:tcW w:w="1559" w:type="dxa"/>
          </w:tcPr>
          <w:p w14:paraId="018BFB95" w14:textId="45C952E2" w:rsidR="00705FEE" w:rsidRPr="00145828" w:rsidRDefault="00705FEE" w:rsidP="0059290B">
            <w:pPr>
              <w:jc w:val="center"/>
              <w:rPr>
                <w:rFonts w:asciiTheme="minorHAnsi" w:hAnsiTheme="minorHAnsi"/>
                <w:sz w:val="22"/>
                <w:szCs w:val="22"/>
              </w:rPr>
            </w:pPr>
            <w:r>
              <w:rPr>
                <w:rFonts w:asciiTheme="minorHAnsi" w:hAnsiTheme="minorHAnsi"/>
                <w:sz w:val="22"/>
                <w:szCs w:val="22"/>
              </w:rPr>
              <w:t>7</w:t>
            </w:r>
            <w:r w:rsidR="00234A47">
              <w:rPr>
                <w:rFonts w:asciiTheme="minorHAnsi" w:hAnsiTheme="minorHAnsi"/>
                <w:sz w:val="22"/>
                <w:szCs w:val="22"/>
              </w:rPr>
              <w:t>63.64</w:t>
            </w:r>
          </w:p>
        </w:tc>
      </w:tr>
      <w:tr w:rsidR="00705FEE" w14:paraId="3BCABAAB" w14:textId="77777777" w:rsidTr="0059290B">
        <w:tc>
          <w:tcPr>
            <w:tcW w:w="1985" w:type="dxa"/>
          </w:tcPr>
          <w:p w14:paraId="7D75119C" w14:textId="33DAC805" w:rsidR="00705FEE" w:rsidRPr="00EF055B" w:rsidRDefault="00705FEE" w:rsidP="0059290B">
            <w:pPr>
              <w:jc w:val="center"/>
              <w:rPr>
                <w:rFonts w:asciiTheme="minorHAnsi" w:hAnsiTheme="minorHAnsi"/>
                <w:sz w:val="22"/>
                <w:szCs w:val="22"/>
              </w:rPr>
            </w:pPr>
            <w:r>
              <w:rPr>
                <w:rFonts w:asciiTheme="minorHAnsi" w:hAnsiTheme="minorHAnsi"/>
                <w:sz w:val="22"/>
                <w:szCs w:val="22"/>
              </w:rPr>
              <w:t>0229</w:t>
            </w:r>
            <w:r w:rsidR="00234A47">
              <w:rPr>
                <w:rFonts w:asciiTheme="minorHAnsi" w:hAnsiTheme="minorHAnsi"/>
                <w:sz w:val="22"/>
                <w:szCs w:val="22"/>
              </w:rPr>
              <w:t>57</w:t>
            </w:r>
          </w:p>
        </w:tc>
        <w:tc>
          <w:tcPr>
            <w:tcW w:w="4961" w:type="dxa"/>
          </w:tcPr>
          <w:p w14:paraId="0F317FA4" w14:textId="0DE08F6D" w:rsidR="00705FEE" w:rsidRPr="00EF055B" w:rsidRDefault="00234A47" w:rsidP="0059290B">
            <w:pPr>
              <w:rPr>
                <w:rFonts w:asciiTheme="minorHAnsi" w:hAnsiTheme="minorHAnsi"/>
                <w:sz w:val="22"/>
                <w:szCs w:val="22"/>
              </w:rPr>
            </w:pPr>
            <w:r>
              <w:rPr>
                <w:rFonts w:asciiTheme="minorHAnsi" w:hAnsiTheme="minorHAnsi"/>
                <w:sz w:val="22"/>
                <w:szCs w:val="22"/>
              </w:rPr>
              <w:t xml:space="preserve">CJ Pennington – Ground Maintenance </w:t>
            </w:r>
          </w:p>
        </w:tc>
        <w:tc>
          <w:tcPr>
            <w:tcW w:w="1418" w:type="dxa"/>
          </w:tcPr>
          <w:p w14:paraId="78FA74B1" w14:textId="2DD5E096" w:rsidR="00705FEE" w:rsidRPr="00EF055B" w:rsidRDefault="00705FEE" w:rsidP="0059290B">
            <w:pPr>
              <w:jc w:val="center"/>
              <w:rPr>
                <w:rFonts w:asciiTheme="minorHAnsi" w:hAnsiTheme="minorHAnsi"/>
                <w:sz w:val="22"/>
                <w:szCs w:val="22"/>
              </w:rPr>
            </w:pPr>
            <w:r>
              <w:rPr>
                <w:rFonts w:asciiTheme="minorHAnsi" w:hAnsiTheme="minorHAnsi"/>
                <w:sz w:val="22"/>
                <w:szCs w:val="22"/>
              </w:rPr>
              <w:t>7</w:t>
            </w:r>
            <w:r w:rsidR="00234A47">
              <w:rPr>
                <w:rFonts w:asciiTheme="minorHAnsi" w:hAnsiTheme="minorHAnsi"/>
                <w:sz w:val="22"/>
                <w:szCs w:val="22"/>
              </w:rPr>
              <w:t>78.00</w:t>
            </w:r>
          </w:p>
        </w:tc>
        <w:tc>
          <w:tcPr>
            <w:tcW w:w="1417" w:type="dxa"/>
          </w:tcPr>
          <w:p w14:paraId="3B5B9A65" w14:textId="170CBD43" w:rsidR="00705FEE" w:rsidRPr="00EF055B" w:rsidRDefault="00234A47" w:rsidP="0059290B">
            <w:pPr>
              <w:jc w:val="center"/>
              <w:rPr>
                <w:rFonts w:asciiTheme="minorHAnsi" w:hAnsiTheme="minorHAnsi"/>
                <w:sz w:val="22"/>
                <w:szCs w:val="22"/>
              </w:rPr>
            </w:pPr>
            <w:r>
              <w:rPr>
                <w:rFonts w:asciiTheme="minorHAnsi" w:hAnsiTheme="minorHAnsi"/>
                <w:sz w:val="22"/>
                <w:szCs w:val="22"/>
              </w:rPr>
              <w:t>155.60</w:t>
            </w:r>
          </w:p>
        </w:tc>
        <w:tc>
          <w:tcPr>
            <w:tcW w:w="1559" w:type="dxa"/>
          </w:tcPr>
          <w:p w14:paraId="443EE457" w14:textId="2AAD07E0" w:rsidR="00705FEE" w:rsidRPr="00EF055B" w:rsidRDefault="00234A47" w:rsidP="0059290B">
            <w:pPr>
              <w:jc w:val="center"/>
              <w:rPr>
                <w:rFonts w:asciiTheme="minorHAnsi" w:hAnsiTheme="minorHAnsi"/>
                <w:sz w:val="22"/>
                <w:szCs w:val="22"/>
              </w:rPr>
            </w:pPr>
            <w:r>
              <w:rPr>
                <w:rFonts w:asciiTheme="minorHAnsi" w:hAnsiTheme="minorHAnsi"/>
                <w:sz w:val="22"/>
                <w:szCs w:val="22"/>
              </w:rPr>
              <w:t>933.60</w:t>
            </w:r>
          </w:p>
        </w:tc>
      </w:tr>
      <w:tr w:rsidR="00705FEE" w14:paraId="0A6798D7" w14:textId="77777777" w:rsidTr="0059290B">
        <w:trPr>
          <w:trHeight w:val="552"/>
        </w:trPr>
        <w:tc>
          <w:tcPr>
            <w:tcW w:w="1985" w:type="dxa"/>
          </w:tcPr>
          <w:p w14:paraId="6B67FC86" w14:textId="77777777" w:rsidR="00705FEE" w:rsidRPr="00EF055B" w:rsidRDefault="00705FEE" w:rsidP="0059290B">
            <w:pPr>
              <w:jc w:val="center"/>
              <w:rPr>
                <w:rFonts w:asciiTheme="minorHAnsi" w:hAnsiTheme="minorHAnsi"/>
                <w:sz w:val="22"/>
                <w:szCs w:val="22"/>
              </w:rPr>
            </w:pPr>
            <w:r>
              <w:rPr>
                <w:rFonts w:asciiTheme="minorHAnsi" w:hAnsiTheme="minorHAnsi"/>
                <w:sz w:val="22"/>
                <w:szCs w:val="22"/>
              </w:rPr>
              <w:t>DDM</w:t>
            </w:r>
          </w:p>
        </w:tc>
        <w:tc>
          <w:tcPr>
            <w:tcW w:w="4961" w:type="dxa"/>
          </w:tcPr>
          <w:p w14:paraId="0F4F88AF" w14:textId="77777777" w:rsidR="00705FEE" w:rsidRPr="00EF055B" w:rsidRDefault="00705FEE" w:rsidP="0059290B">
            <w:pPr>
              <w:rPr>
                <w:rFonts w:asciiTheme="minorHAnsi" w:hAnsiTheme="minorHAnsi"/>
                <w:sz w:val="22"/>
                <w:szCs w:val="22"/>
              </w:rPr>
            </w:pPr>
            <w:r>
              <w:rPr>
                <w:rFonts w:asciiTheme="minorHAnsi" w:hAnsiTheme="minorHAnsi"/>
                <w:sz w:val="22"/>
                <w:szCs w:val="22"/>
              </w:rPr>
              <w:t>Easywebsites Ltd.</w:t>
            </w:r>
          </w:p>
        </w:tc>
        <w:tc>
          <w:tcPr>
            <w:tcW w:w="1418" w:type="dxa"/>
          </w:tcPr>
          <w:p w14:paraId="793B598B" w14:textId="3827AEAB" w:rsidR="00705FEE" w:rsidRPr="00EF055B" w:rsidRDefault="00705FEE" w:rsidP="0059290B">
            <w:pPr>
              <w:jc w:val="center"/>
              <w:rPr>
                <w:rFonts w:asciiTheme="minorHAnsi" w:hAnsiTheme="minorHAnsi"/>
                <w:sz w:val="22"/>
                <w:szCs w:val="22"/>
              </w:rPr>
            </w:pPr>
            <w:r>
              <w:rPr>
                <w:rFonts w:asciiTheme="minorHAnsi" w:hAnsiTheme="minorHAnsi"/>
                <w:sz w:val="22"/>
                <w:szCs w:val="22"/>
              </w:rPr>
              <w:t>36.96</w:t>
            </w:r>
          </w:p>
        </w:tc>
        <w:tc>
          <w:tcPr>
            <w:tcW w:w="1417" w:type="dxa"/>
          </w:tcPr>
          <w:p w14:paraId="74E71DA2" w14:textId="77777777" w:rsidR="00705FEE" w:rsidRPr="00EF055B" w:rsidRDefault="00705FEE" w:rsidP="0059290B">
            <w:pPr>
              <w:jc w:val="center"/>
              <w:rPr>
                <w:rFonts w:asciiTheme="minorHAnsi" w:hAnsiTheme="minorHAnsi"/>
                <w:sz w:val="22"/>
                <w:szCs w:val="22"/>
              </w:rPr>
            </w:pPr>
            <w:r>
              <w:rPr>
                <w:rFonts w:asciiTheme="minorHAnsi" w:hAnsiTheme="minorHAnsi"/>
                <w:sz w:val="22"/>
                <w:szCs w:val="22"/>
              </w:rPr>
              <w:t>-</w:t>
            </w:r>
          </w:p>
        </w:tc>
        <w:tc>
          <w:tcPr>
            <w:tcW w:w="1559" w:type="dxa"/>
          </w:tcPr>
          <w:p w14:paraId="6168BEAB" w14:textId="77777777" w:rsidR="00705FEE" w:rsidRPr="00EF055B" w:rsidRDefault="00705FEE" w:rsidP="0059290B">
            <w:pPr>
              <w:jc w:val="center"/>
              <w:rPr>
                <w:rFonts w:asciiTheme="minorHAnsi" w:hAnsiTheme="minorHAnsi"/>
                <w:sz w:val="22"/>
                <w:szCs w:val="22"/>
              </w:rPr>
            </w:pPr>
            <w:r>
              <w:rPr>
                <w:rFonts w:asciiTheme="minorHAnsi" w:hAnsiTheme="minorHAnsi"/>
                <w:sz w:val="22"/>
                <w:szCs w:val="22"/>
              </w:rPr>
              <w:t>£36.96</w:t>
            </w:r>
          </w:p>
        </w:tc>
      </w:tr>
      <w:tr w:rsidR="00234A47" w14:paraId="7836A79B" w14:textId="77777777" w:rsidTr="0059290B">
        <w:trPr>
          <w:trHeight w:val="552"/>
        </w:trPr>
        <w:tc>
          <w:tcPr>
            <w:tcW w:w="1985" w:type="dxa"/>
          </w:tcPr>
          <w:p w14:paraId="3E046FA6" w14:textId="145265EB" w:rsidR="00234A47" w:rsidRDefault="00234A47" w:rsidP="0059290B">
            <w:pPr>
              <w:jc w:val="center"/>
              <w:rPr>
                <w:rFonts w:asciiTheme="minorHAnsi" w:hAnsiTheme="minorHAnsi"/>
                <w:sz w:val="22"/>
                <w:szCs w:val="22"/>
              </w:rPr>
            </w:pPr>
            <w:r>
              <w:rPr>
                <w:rFonts w:asciiTheme="minorHAnsi" w:hAnsiTheme="minorHAnsi"/>
                <w:sz w:val="22"/>
                <w:szCs w:val="22"/>
              </w:rPr>
              <w:t>022958</w:t>
            </w:r>
          </w:p>
        </w:tc>
        <w:tc>
          <w:tcPr>
            <w:tcW w:w="4961" w:type="dxa"/>
          </w:tcPr>
          <w:p w14:paraId="4B3C0906" w14:textId="4D3A5773" w:rsidR="00234A47" w:rsidRDefault="00234A47" w:rsidP="0059290B">
            <w:pPr>
              <w:rPr>
                <w:rFonts w:asciiTheme="minorHAnsi" w:hAnsiTheme="minorHAnsi"/>
                <w:sz w:val="22"/>
                <w:szCs w:val="22"/>
              </w:rPr>
            </w:pPr>
            <w:r>
              <w:rPr>
                <w:rFonts w:asciiTheme="minorHAnsi" w:hAnsiTheme="minorHAnsi"/>
                <w:sz w:val="22"/>
                <w:szCs w:val="22"/>
              </w:rPr>
              <w:t>L Kerr – Clerk Handover Hours &amp; mileage</w:t>
            </w:r>
          </w:p>
        </w:tc>
        <w:tc>
          <w:tcPr>
            <w:tcW w:w="1418" w:type="dxa"/>
          </w:tcPr>
          <w:p w14:paraId="5932FD3A" w14:textId="0A55D4E6" w:rsidR="00234A47" w:rsidRDefault="00234A47" w:rsidP="0059290B">
            <w:pPr>
              <w:jc w:val="center"/>
              <w:rPr>
                <w:rFonts w:asciiTheme="minorHAnsi" w:hAnsiTheme="minorHAnsi"/>
                <w:sz w:val="22"/>
                <w:szCs w:val="22"/>
              </w:rPr>
            </w:pPr>
            <w:r>
              <w:rPr>
                <w:rFonts w:asciiTheme="minorHAnsi" w:hAnsiTheme="minorHAnsi"/>
                <w:sz w:val="22"/>
                <w:szCs w:val="22"/>
              </w:rPr>
              <w:t>229.46</w:t>
            </w:r>
          </w:p>
        </w:tc>
        <w:tc>
          <w:tcPr>
            <w:tcW w:w="1417" w:type="dxa"/>
          </w:tcPr>
          <w:p w14:paraId="14296FF1" w14:textId="5239C0A6" w:rsidR="00234A47" w:rsidRDefault="00234A47" w:rsidP="0059290B">
            <w:pPr>
              <w:jc w:val="center"/>
              <w:rPr>
                <w:rFonts w:asciiTheme="minorHAnsi" w:hAnsiTheme="minorHAnsi"/>
                <w:sz w:val="22"/>
                <w:szCs w:val="22"/>
              </w:rPr>
            </w:pPr>
            <w:r>
              <w:rPr>
                <w:rFonts w:asciiTheme="minorHAnsi" w:hAnsiTheme="minorHAnsi"/>
                <w:sz w:val="22"/>
                <w:szCs w:val="22"/>
              </w:rPr>
              <w:t>-</w:t>
            </w:r>
          </w:p>
        </w:tc>
        <w:tc>
          <w:tcPr>
            <w:tcW w:w="1559" w:type="dxa"/>
          </w:tcPr>
          <w:p w14:paraId="14B82A2C" w14:textId="206448BB" w:rsidR="00234A47" w:rsidRDefault="00234A47" w:rsidP="0059290B">
            <w:pPr>
              <w:jc w:val="center"/>
              <w:rPr>
                <w:rFonts w:asciiTheme="minorHAnsi" w:hAnsiTheme="minorHAnsi"/>
                <w:sz w:val="22"/>
                <w:szCs w:val="22"/>
              </w:rPr>
            </w:pPr>
            <w:r>
              <w:rPr>
                <w:rFonts w:asciiTheme="minorHAnsi" w:hAnsiTheme="minorHAnsi"/>
                <w:sz w:val="22"/>
                <w:szCs w:val="22"/>
              </w:rPr>
              <w:t>229.46</w:t>
            </w:r>
          </w:p>
        </w:tc>
      </w:tr>
      <w:tr w:rsidR="00234A47" w14:paraId="630B57F6" w14:textId="77777777" w:rsidTr="0059290B">
        <w:trPr>
          <w:trHeight w:val="552"/>
        </w:trPr>
        <w:tc>
          <w:tcPr>
            <w:tcW w:w="1985" w:type="dxa"/>
          </w:tcPr>
          <w:p w14:paraId="1F8135C5" w14:textId="65164B3C" w:rsidR="00234A47" w:rsidRDefault="00234A47" w:rsidP="0059290B">
            <w:pPr>
              <w:jc w:val="center"/>
              <w:rPr>
                <w:rFonts w:asciiTheme="minorHAnsi" w:hAnsiTheme="minorHAnsi"/>
                <w:sz w:val="22"/>
                <w:szCs w:val="22"/>
              </w:rPr>
            </w:pPr>
          </w:p>
        </w:tc>
        <w:tc>
          <w:tcPr>
            <w:tcW w:w="4961" w:type="dxa"/>
          </w:tcPr>
          <w:p w14:paraId="3AF88DD3" w14:textId="7E92C693" w:rsidR="00234A47" w:rsidRDefault="00C6274F" w:rsidP="0059290B">
            <w:pPr>
              <w:rPr>
                <w:rFonts w:asciiTheme="minorHAnsi" w:hAnsiTheme="minorHAnsi"/>
                <w:sz w:val="22"/>
                <w:szCs w:val="22"/>
              </w:rPr>
            </w:pPr>
            <w:r>
              <w:rPr>
                <w:rFonts w:asciiTheme="minorHAnsi" w:hAnsiTheme="minorHAnsi"/>
                <w:sz w:val="22"/>
                <w:szCs w:val="22"/>
              </w:rPr>
              <w:t>KC Computers – New Laptop</w:t>
            </w:r>
          </w:p>
        </w:tc>
        <w:tc>
          <w:tcPr>
            <w:tcW w:w="1418" w:type="dxa"/>
          </w:tcPr>
          <w:p w14:paraId="6C65A786" w14:textId="77777777" w:rsidR="00234A47" w:rsidRDefault="00234A47" w:rsidP="0059290B">
            <w:pPr>
              <w:jc w:val="center"/>
              <w:rPr>
                <w:rFonts w:asciiTheme="minorHAnsi" w:hAnsiTheme="minorHAnsi"/>
                <w:sz w:val="22"/>
                <w:szCs w:val="22"/>
              </w:rPr>
            </w:pPr>
          </w:p>
        </w:tc>
        <w:tc>
          <w:tcPr>
            <w:tcW w:w="1417" w:type="dxa"/>
          </w:tcPr>
          <w:p w14:paraId="12D8B1A6" w14:textId="77777777" w:rsidR="00234A47" w:rsidRDefault="00234A47" w:rsidP="0059290B">
            <w:pPr>
              <w:jc w:val="center"/>
              <w:rPr>
                <w:rFonts w:asciiTheme="minorHAnsi" w:hAnsiTheme="minorHAnsi"/>
                <w:sz w:val="22"/>
                <w:szCs w:val="22"/>
              </w:rPr>
            </w:pPr>
          </w:p>
        </w:tc>
        <w:tc>
          <w:tcPr>
            <w:tcW w:w="1559" w:type="dxa"/>
          </w:tcPr>
          <w:p w14:paraId="1E23EB6C" w14:textId="77777777" w:rsidR="00234A47" w:rsidRDefault="00234A47" w:rsidP="0059290B">
            <w:pPr>
              <w:jc w:val="center"/>
              <w:rPr>
                <w:rFonts w:asciiTheme="minorHAnsi" w:hAnsiTheme="minorHAnsi"/>
                <w:sz w:val="22"/>
                <w:szCs w:val="22"/>
              </w:rPr>
            </w:pPr>
          </w:p>
        </w:tc>
      </w:tr>
      <w:tr w:rsidR="00C6274F" w14:paraId="7FA327D5" w14:textId="77777777" w:rsidTr="0059290B">
        <w:trPr>
          <w:trHeight w:val="552"/>
        </w:trPr>
        <w:tc>
          <w:tcPr>
            <w:tcW w:w="1985" w:type="dxa"/>
          </w:tcPr>
          <w:p w14:paraId="03663B3C" w14:textId="69702B38" w:rsidR="00C6274F" w:rsidRDefault="00D429D2" w:rsidP="0059290B">
            <w:pPr>
              <w:jc w:val="center"/>
              <w:rPr>
                <w:rFonts w:asciiTheme="minorHAnsi" w:hAnsiTheme="minorHAnsi"/>
                <w:sz w:val="22"/>
                <w:szCs w:val="22"/>
              </w:rPr>
            </w:pPr>
            <w:r>
              <w:rPr>
                <w:rFonts w:asciiTheme="minorHAnsi" w:hAnsiTheme="minorHAnsi"/>
                <w:sz w:val="22"/>
                <w:szCs w:val="22"/>
              </w:rPr>
              <w:t>022961</w:t>
            </w:r>
          </w:p>
        </w:tc>
        <w:tc>
          <w:tcPr>
            <w:tcW w:w="4961" w:type="dxa"/>
          </w:tcPr>
          <w:p w14:paraId="03FB2CDD" w14:textId="3D58A518" w:rsidR="00C6274F" w:rsidRDefault="00D429D2" w:rsidP="0059290B">
            <w:pPr>
              <w:rPr>
                <w:rFonts w:asciiTheme="minorHAnsi" w:hAnsiTheme="minorHAnsi"/>
                <w:sz w:val="22"/>
                <w:szCs w:val="22"/>
              </w:rPr>
            </w:pPr>
            <w:r>
              <w:rPr>
                <w:rFonts w:asciiTheme="minorHAnsi" w:hAnsiTheme="minorHAnsi"/>
                <w:sz w:val="22"/>
                <w:szCs w:val="22"/>
              </w:rPr>
              <w:t>J Hughes – Defib Pads</w:t>
            </w:r>
          </w:p>
        </w:tc>
        <w:tc>
          <w:tcPr>
            <w:tcW w:w="1418" w:type="dxa"/>
          </w:tcPr>
          <w:p w14:paraId="55F4D960" w14:textId="164E6D37" w:rsidR="00C6274F" w:rsidRDefault="00D429D2" w:rsidP="0059290B">
            <w:pPr>
              <w:jc w:val="center"/>
              <w:rPr>
                <w:rFonts w:asciiTheme="minorHAnsi" w:hAnsiTheme="minorHAnsi"/>
                <w:sz w:val="22"/>
                <w:szCs w:val="22"/>
              </w:rPr>
            </w:pPr>
            <w:r>
              <w:rPr>
                <w:rFonts w:asciiTheme="minorHAnsi" w:hAnsiTheme="minorHAnsi"/>
                <w:sz w:val="22"/>
                <w:szCs w:val="22"/>
              </w:rPr>
              <w:t>82.80</w:t>
            </w:r>
          </w:p>
        </w:tc>
        <w:tc>
          <w:tcPr>
            <w:tcW w:w="1417" w:type="dxa"/>
          </w:tcPr>
          <w:p w14:paraId="2D440F78" w14:textId="59C08403" w:rsidR="00C6274F" w:rsidRDefault="00D429D2" w:rsidP="0059290B">
            <w:pPr>
              <w:jc w:val="center"/>
              <w:rPr>
                <w:rFonts w:asciiTheme="minorHAnsi" w:hAnsiTheme="minorHAnsi"/>
                <w:sz w:val="22"/>
                <w:szCs w:val="22"/>
              </w:rPr>
            </w:pPr>
            <w:r>
              <w:rPr>
                <w:rFonts w:asciiTheme="minorHAnsi" w:hAnsiTheme="minorHAnsi"/>
                <w:sz w:val="22"/>
                <w:szCs w:val="22"/>
              </w:rPr>
              <w:t>-</w:t>
            </w:r>
          </w:p>
        </w:tc>
        <w:tc>
          <w:tcPr>
            <w:tcW w:w="1559" w:type="dxa"/>
          </w:tcPr>
          <w:p w14:paraId="27122F09" w14:textId="587B551C" w:rsidR="00C6274F" w:rsidRDefault="00D429D2" w:rsidP="0059290B">
            <w:pPr>
              <w:jc w:val="center"/>
              <w:rPr>
                <w:rFonts w:asciiTheme="minorHAnsi" w:hAnsiTheme="minorHAnsi"/>
                <w:sz w:val="22"/>
                <w:szCs w:val="22"/>
              </w:rPr>
            </w:pPr>
            <w:r>
              <w:rPr>
                <w:rFonts w:asciiTheme="minorHAnsi" w:hAnsiTheme="minorHAnsi"/>
                <w:sz w:val="22"/>
                <w:szCs w:val="22"/>
              </w:rPr>
              <w:t>82.80</w:t>
            </w:r>
          </w:p>
        </w:tc>
      </w:tr>
    </w:tbl>
    <w:p w14:paraId="435F271A" w14:textId="77777777" w:rsidR="00705FEE" w:rsidRDefault="00705FEE" w:rsidP="00705FEE"/>
    <w:p w14:paraId="346BF6B9" w14:textId="77777777" w:rsidR="00705FEE" w:rsidRDefault="00705FEE" w:rsidP="00705FEE">
      <w:pPr>
        <w:rPr>
          <w:rFonts w:ascii="Calibri" w:hAnsi="Calibri" w:cs="Calibri"/>
        </w:rPr>
      </w:pPr>
    </w:p>
    <w:p w14:paraId="2CE4EEBA" w14:textId="77777777" w:rsidR="00705FEE" w:rsidRDefault="00705FEE" w:rsidP="00705FEE">
      <w:pPr>
        <w:rPr>
          <w:rFonts w:ascii="Calibri" w:hAnsi="Calibri" w:cs="Calibri"/>
        </w:rPr>
      </w:pPr>
    </w:p>
    <w:p w14:paraId="65A70F0A" w14:textId="77777777" w:rsidR="00705FEE" w:rsidRDefault="00705FEE" w:rsidP="00705FEE">
      <w:pPr>
        <w:rPr>
          <w:rFonts w:ascii="Calibri" w:hAnsi="Calibri" w:cs="Calibri"/>
        </w:rPr>
      </w:pPr>
    </w:p>
    <w:p w14:paraId="1E4AD54F" w14:textId="0F83B516" w:rsidR="00705FEE" w:rsidRPr="0045193D" w:rsidRDefault="00705FEE" w:rsidP="00BC7207">
      <w:pPr>
        <w:rPr>
          <w:rFonts w:asciiTheme="minorHAnsi" w:eastAsiaTheme="majorEastAsia" w:hAnsiTheme="minorHAnsi" w:cs="Calibri"/>
          <w:sz w:val="22"/>
          <w:szCs w:val="22"/>
        </w:rPr>
      </w:pPr>
    </w:p>
    <w:sectPr w:rsidR="00705FEE" w:rsidRPr="0045193D" w:rsidSect="00352488">
      <w:pgSz w:w="11906" w:h="16838"/>
      <w:pgMar w:top="284" w:right="1558"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5A2096"/>
    <w:multiLevelType w:val="hybridMultilevel"/>
    <w:tmpl w:val="23B2A490"/>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52F2613"/>
    <w:multiLevelType w:val="hybridMultilevel"/>
    <w:tmpl w:val="49246EA6"/>
    <w:lvl w:ilvl="0" w:tplc="0B76152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12464CF"/>
    <w:multiLevelType w:val="hybridMultilevel"/>
    <w:tmpl w:val="BB44A10A"/>
    <w:lvl w:ilvl="0" w:tplc="3A32DB2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394E27D9"/>
    <w:multiLevelType w:val="hybridMultilevel"/>
    <w:tmpl w:val="D25CD1B8"/>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3B17243B"/>
    <w:multiLevelType w:val="hybridMultilevel"/>
    <w:tmpl w:val="2ADA7AFC"/>
    <w:lvl w:ilvl="0" w:tplc="B2E8EEAE">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B4926D5"/>
    <w:multiLevelType w:val="hybridMultilevel"/>
    <w:tmpl w:val="97EA72E8"/>
    <w:lvl w:ilvl="0" w:tplc="7BFCF7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D5653CF"/>
    <w:multiLevelType w:val="hybridMultilevel"/>
    <w:tmpl w:val="222690DE"/>
    <w:lvl w:ilvl="0" w:tplc="0F28EAB8">
      <w:numFmt w:val="bullet"/>
      <w:lvlText w:val="-"/>
      <w:lvlJc w:val="left"/>
      <w:pPr>
        <w:ind w:left="720" w:hanging="360"/>
      </w:pPr>
      <w:rPr>
        <w:rFonts w:ascii="Aptos" w:eastAsia="Times New Roman"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42731E"/>
    <w:multiLevelType w:val="hybridMultilevel"/>
    <w:tmpl w:val="59767C76"/>
    <w:lvl w:ilvl="0" w:tplc="E6A6243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7735336"/>
    <w:multiLevelType w:val="hybridMultilevel"/>
    <w:tmpl w:val="4F087B2C"/>
    <w:lvl w:ilvl="0" w:tplc="8F3E9F4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49533A3B"/>
    <w:multiLevelType w:val="hybridMultilevel"/>
    <w:tmpl w:val="04B26934"/>
    <w:lvl w:ilvl="0" w:tplc="EF16DD9A">
      <w:start w:val="7"/>
      <w:numFmt w:val="bullet"/>
      <w:lvlText w:val="-"/>
      <w:lvlJc w:val="left"/>
      <w:pPr>
        <w:ind w:left="720" w:hanging="360"/>
      </w:pPr>
      <w:rPr>
        <w:rFonts w:ascii="Aptos" w:eastAsia="Times New Roman" w:hAnsi="Aptos"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CE5BAD"/>
    <w:multiLevelType w:val="hybridMultilevel"/>
    <w:tmpl w:val="BDE484A0"/>
    <w:lvl w:ilvl="0" w:tplc="208ACED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4E6B17E4"/>
    <w:multiLevelType w:val="hybridMultilevel"/>
    <w:tmpl w:val="FCE0C18A"/>
    <w:lvl w:ilvl="0" w:tplc="2D7428C8">
      <w:numFmt w:val="bullet"/>
      <w:lvlText w:val="-"/>
      <w:lvlJc w:val="left"/>
      <w:pPr>
        <w:ind w:left="862" w:hanging="360"/>
      </w:pPr>
      <w:rPr>
        <w:rFonts w:ascii="Aptos" w:eastAsia="Times New Roman" w:hAnsi="Aptos" w:cs="Times New Roman"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 w15:restartNumberingAfterBreak="0">
    <w:nsid w:val="4F733CFD"/>
    <w:multiLevelType w:val="hybridMultilevel"/>
    <w:tmpl w:val="D98EBDF6"/>
    <w:lvl w:ilvl="0" w:tplc="69B48D3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51113023"/>
    <w:multiLevelType w:val="hybridMultilevel"/>
    <w:tmpl w:val="7E62DB14"/>
    <w:lvl w:ilvl="0" w:tplc="1BBC7024">
      <w:start w:val="1"/>
      <w:numFmt w:val="bullet"/>
      <w:lvlText w:val="-"/>
      <w:lvlJc w:val="left"/>
      <w:pPr>
        <w:ind w:left="720" w:hanging="360"/>
      </w:pPr>
      <w:rPr>
        <w:rFonts w:ascii="Aptos" w:eastAsia="Times New Roman" w:hAnsi="Aptos"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4C710C5"/>
    <w:multiLevelType w:val="multilevel"/>
    <w:tmpl w:val="D840C3AC"/>
    <w:lvl w:ilvl="0">
      <w:start w:val="1"/>
      <w:numFmt w:val="decimal"/>
      <w:lvlText w:val="%1."/>
      <w:lvlJc w:val="left"/>
      <w:pPr>
        <w:ind w:left="502"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5B767EF3"/>
    <w:multiLevelType w:val="hybridMultilevel"/>
    <w:tmpl w:val="F30A6C84"/>
    <w:lvl w:ilvl="0" w:tplc="E1AE786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8460565"/>
    <w:multiLevelType w:val="hybridMultilevel"/>
    <w:tmpl w:val="A146850C"/>
    <w:lvl w:ilvl="0" w:tplc="7E9E02D6">
      <w:start w:val="1"/>
      <w:numFmt w:val="decimal"/>
      <w:lvlText w:val="%1."/>
      <w:lvlJc w:val="left"/>
      <w:pPr>
        <w:ind w:left="1065" w:hanging="705"/>
      </w:pPr>
      <w:rPr>
        <w:rFonts w:asciiTheme="majorHAnsi" w:eastAsia="Times New Roman" w:hAnsiTheme="majorHAnsi"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5A20DAF"/>
    <w:multiLevelType w:val="hybridMultilevel"/>
    <w:tmpl w:val="BA8AB856"/>
    <w:lvl w:ilvl="0" w:tplc="4B48850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8A6F75"/>
    <w:multiLevelType w:val="hybridMultilevel"/>
    <w:tmpl w:val="4CBC1B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AF61010"/>
    <w:multiLevelType w:val="hybridMultilevel"/>
    <w:tmpl w:val="178A766A"/>
    <w:lvl w:ilvl="0" w:tplc="2B04A16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7C385579"/>
    <w:multiLevelType w:val="hybridMultilevel"/>
    <w:tmpl w:val="CAEA1A14"/>
    <w:lvl w:ilvl="0" w:tplc="02E2FF0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910000436">
    <w:abstractNumId w:val="18"/>
  </w:num>
  <w:num w:numId="2" w16cid:durableId="2138797381">
    <w:abstractNumId w:val="9"/>
  </w:num>
  <w:num w:numId="3" w16cid:durableId="1272854416">
    <w:abstractNumId w:val="13"/>
  </w:num>
  <w:num w:numId="4" w16cid:durableId="854224064">
    <w:abstractNumId w:val="12"/>
  </w:num>
  <w:num w:numId="5" w16cid:durableId="124660339">
    <w:abstractNumId w:val="8"/>
  </w:num>
  <w:num w:numId="6" w16cid:durableId="1495102916">
    <w:abstractNumId w:val="19"/>
  </w:num>
  <w:num w:numId="7" w16cid:durableId="547494762">
    <w:abstractNumId w:val="2"/>
  </w:num>
  <w:num w:numId="8" w16cid:durableId="1105268749">
    <w:abstractNumId w:val="20"/>
  </w:num>
  <w:num w:numId="9" w16cid:durableId="2120375087">
    <w:abstractNumId w:val="0"/>
  </w:num>
  <w:num w:numId="10" w16cid:durableId="674108382">
    <w:abstractNumId w:val="3"/>
  </w:num>
  <w:num w:numId="11" w16cid:durableId="1595745187">
    <w:abstractNumId w:val="17"/>
  </w:num>
  <w:num w:numId="12" w16cid:durableId="983654221">
    <w:abstractNumId w:val="6"/>
  </w:num>
  <w:num w:numId="13" w16cid:durableId="1252810106">
    <w:abstractNumId w:val="10"/>
  </w:num>
  <w:num w:numId="14" w16cid:durableId="1242375330">
    <w:abstractNumId w:val="16"/>
  </w:num>
  <w:num w:numId="15" w16cid:durableId="1975870381">
    <w:abstractNumId w:val="14"/>
  </w:num>
  <w:num w:numId="16" w16cid:durableId="210576389">
    <w:abstractNumId w:val="1"/>
  </w:num>
  <w:num w:numId="17" w16cid:durableId="665401530">
    <w:abstractNumId w:val="7"/>
  </w:num>
  <w:num w:numId="18" w16cid:durableId="1504276465">
    <w:abstractNumId w:val="5"/>
  </w:num>
  <w:num w:numId="19" w16cid:durableId="1698852811">
    <w:abstractNumId w:val="11"/>
  </w:num>
  <w:num w:numId="20" w16cid:durableId="899252074">
    <w:abstractNumId w:val="4"/>
  </w:num>
  <w:num w:numId="21" w16cid:durableId="151638117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7CE4"/>
    <w:rsid w:val="00015E36"/>
    <w:rsid w:val="00033500"/>
    <w:rsid w:val="00035EDA"/>
    <w:rsid w:val="0004440A"/>
    <w:rsid w:val="000613AF"/>
    <w:rsid w:val="000C1AD0"/>
    <w:rsid w:val="000D4EB6"/>
    <w:rsid w:val="000F2416"/>
    <w:rsid w:val="000F2DD8"/>
    <w:rsid w:val="000F4218"/>
    <w:rsid w:val="000F511A"/>
    <w:rsid w:val="00136938"/>
    <w:rsid w:val="0014122A"/>
    <w:rsid w:val="00145828"/>
    <w:rsid w:val="00164EFD"/>
    <w:rsid w:val="00177B6F"/>
    <w:rsid w:val="001B09BC"/>
    <w:rsid w:val="001C7714"/>
    <w:rsid w:val="001D3299"/>
    <w:rsid w:val="00210210"/>
    <w:rsid w:val="00234107"/>
    <w:rsid w:val="00234A47"/>
    <w:rsid w:val="002543A2"/>
    <w:rsid w:val="00261E5F"/>
    <w:rsid w:val="00264559"/>
    <w:rsid w:val="00280C84"/>
    <w:rsid w:val="0029114D"/>
    <w:rsid w:val="002A1036"/>
    <w:rsid w:val="002B35BF"/>
    <w:rsid w:val="002C504E"/>
    <w:rsid w:val="00311F1E"/>
    <w:rsid w:val="00352488"/>
    <w:rsid w:val="00396A28"/>
    <w:rsid w:val="003A3578"/>
    <w:rsid w:val="003A3D7D"/>
    <w:rsid w:val="003D274F"/>
    <w:rsid w:val="00421AD2"/>
    <w:rsid w:val="00431E82"/>
    <w:rsid w:val="00444693"/>
    <w:rsid w:val="0045018C"/>
    <w:rsid w:val="0045193D"/>
    <w:rsid w:val="004736F6"/>
    <w:rsid w:val="00493A39"/>
    <w:rsid w:val="004B334A"/>
    <w:rsid w:val="004B747B"/>
    <w:rsid w:val="004C375C"/>
    <w:rsid w:val="00510640"/>
    <w:rsid w:val="00523480"/>
    <w:rsid w:val="00537CE4"/>
    <w:rsid w:val="00537FB9"/>
    <w:rsid w:val="005779FF"/>
    <w:rsid w:val="00581265"/>
    <w:rsid w:val="00581621"/>
    <w:rsid w:val="00583420"/>
    <w:rsid w:val="005A1021"/>
    <w:rsid w:val="005D7434"/>
    <w:rsid w:val="00621319"/>
    <w:rsid w:val="0063549B"/>
    <w:rsid w:val="006657D7"/>
    <w:rsid w:val="00694D38"/>
    <w:rsid w:val="006A7484"/>
    <w:rsid w:val="006F1280"/>
    <w:rsid w:val="00705FEE"/>
    <w:rsid w:val="00756910"/>
    <w:rsid w:val="00762FC2"/>
    <w:rsid w:val="0078541B"/>
    <w:rsid w:val="0079010C"/>
    <w:rsid w:val="007A1B67"/>
    <w:rsid w:val="007D32F3"/>
    <w:rsid w:val="007D7340"/>
    <w:rsid w:val="00800468"/>
    <w:rsid w:val="00802208"/>
    <w:rsid w:val="0082442B"/>
    <w:rsid w:val="0083366E"/>
    <w:rsid w:val="00834C37"/>
    <w:rsid w:val="008535D1"/>
    <w:rsid w:val="00865848"/>
    <w:rsid w:val="008B06C8"/>
    <w:rsid w:val="008B526B"/>
    <w:rsid w:val="008B60C7"/>
    <w:rsid w:val="008D0343"/>
    <w:rsid w:val="00913685"/>
    <w:rsid w:val="00941680"/>
    <w:rsid w:val="0097416B"/>
    <w:rsid w:val="009A096A"/>
    <w:rsid w:val="009B1C56"/>
    <w:rsid w:val="009B378E"/>
    <w:rsid w:val="009C4BFE"/>
    <w:rsid w:val="009C4FC4"/>
    <w:rsid w:val="009E3A1B"/>
    <w:rsid w:val="00A01526"/>
    <w:rsid w:val="00A31FF9"/>
    <w:rsid w:val="00A4311A"/>
    <w:rsid w:val="00A470F1"/>
    <w:rsid w:val="00A731E3"/>
    <w:rsid w:val="00A741CB"/>
    <w:rsid w:val="00A75B58"/>
    <w:rsid w:val="00AA2989"/>
    <w:rsid w:val="00AA4236"/>
    <w:rsid w:val="00B306A6"/>
    <w:rsid w:val="00B369AC"/>
    <w:rsid w:val="00B70ABF"/>
    <w:rsid w:val="00B95CD0"/>
    <w:rsid w:val="00B9662E"/>
    <w:rsid w:val="00BB0AF9"/>
    <w:rsid w:val="00BC7207"/>
    <w:rsid w:val="00BE3F88"/>
    <w:rsid w:val="00BE50DE"/>
    <w:rsid w:val="00BE5E39"/>
    <w:rsid w:val="00C255C3"/>
    <w:rsid w:val="00C3584E"/>
    <w:rsid w:val="00C6274F"/>
    <w:rsid w:val="00C8785A"/>
    <w:rsid w:val="00C95302"/>
    <w:rsid w:val="00CC01B2"/>
    <w:rsid w:val="00CD55FE"/>
    <w:rsid w:val="00CE4B4F"/>
    <w:rsid w:val="00CF7F3B"/>
    <w:rsid w:val="00D21208"/>
    <w:rsid w:val="00D244C9"/>
    <w:rsid w:val="00D429D2"/>
    <w:rsid w:val="00D50148"/>
    <w:rsid w:val="00D766A1"/>
    <w:rsid w:val="00DA3086"/>
    <w:rsid w:val="00DB6ADD"/>
    <w:rsid w:val="00DC14A3"/>
    <w:rsid w:val="00DD6963"/>
    <w:rsid w:val="00DF3D30"/>
    <w:rsid w:val="00E036AE"/>
    <w:rsid w:val="00E113C0"/>
    <w:rsid w:val="00E16FFF"/>
    <w:rsid w:val="00E43ED4"/>
    <w:rsid w:val="00E5530E"/>
    <w:rsid w:val="00E93229"/>
    <w:rsid w:val="00EA5E15"/>
    <w:rsid w:val="00EB6DA8"/>
    <w:rsid w:val="00EC5923"/>
    <w:rsid w:val="00EF055B"/>
    <w:rsid w:val="00F30B16"/>
    <w:rsid w:val="00F5716B"/>
    <w:rsid w:val="00F935C6"/>
    <w:rsid w:val="00FD53E5"/>
    <w:rsid w:val="00FF51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EBE49"/>
  <w15:chartTrackingRefBased/>
  <w15:docId w15:val="{CF02A3A5-62E2-4002-BD3C-B3A111BA3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7CE4"/>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537C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7C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7C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7C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7C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7CE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7CE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7CE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7CE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7C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7C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7C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7C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7C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7C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7C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7C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7CE4"/>
    <w:rPr>
      <w:rFonts w:eastAsiaTheme="majorEastAsia" w:cstheme="majorBidi"/>
      <w:color w:val="272727" w:themeColor="text1" w:themeTint="D8"/>
    </w:rPr>
  </w:style>
  <w:style w:type="paragraph" w:styleId="Title">
    <w:name w:val="Title"/>
    <w:basedOn w:val="Normal"/>
    <w:next w:val="Normal"/>
    <w:link w:val="TitleChar"/>
    <w:uiPriority w:val="10"/>
    <w:qFormat/>
    <w:rsid w:val="00537CE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7C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7C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7C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7CE4"/>
    <w:pPr>
      <w:spacing w:before="160"/>
      <w:jc w:val="center"/>
    </w:pPr>
    <w:rPr>
      <w:i/>
      <w:iCs/>
      <w:color w:val="404040" w:themeColor="text1" w:themeTint="BF"/>
    </w:rPr>
  </w:style>
  <w:style w:type="character" w:customStyle="1" w:styleId="QuoteChar">
    <w:name w:val="Quote Char"/>
    <w:basedOn w:val="DefaultParagraphFont"/>
    <w:link w:val="Quote"/>
    <w:uiPriority w:val="29"/>
    <w:rsid w:val="00537CE4"/>
    <w:rPr>
      <w:i/>
      <w:iCs/>
      <w:color w:val="404040" w:themeColor="text1" w:themeTint="BF"/>
    </w:rPr>
  </w:style>
  <w:style w:type="paragraph" w:styleId="ListParagraph">
    <w:name w:val="List Paragraph"/>
    <w:basedOn w:val="Normal"/>
    <w:uiPriority w:val="34"/>
    <w:qFormat/>
    <w:rsid w:val="00537CE4"/>
    <w:pPr>
      <w:ind w:left="720"/>
      <w:contextualSpacing/>
    </w:pPr>
  </w:style>
  <w:style w:type="character" w:styleId="IntenseEmphasis">
    <w:name w:val="Intense Emphasis"/>
    <w:basedOn w:val="DefaultParagraphFont"/>
    <w:uiPriority w:val="21"/>
    <w:qFormat/>
    <w:rsid w:val="00537CE4"/>
    <w:rPr>
      <w:i/>
      <w:iCs/>
      <w:color w:val="0F4761" w:themeColor="accent1" w:themeShade="BF"/>
    </w:rPr>
  </w:style>
  <w:style w:type="paragraph" w:styleId="IntenseQuote">
    <w:name w:val="Intense Quote"/>
    <w:basedOn w:val="Normal"/>
    <w:next w:val="Normal"/>
    <w:link w:val="IntenseQuoteChar"/>
    <w:uiPriority w:val="30"/>
    <w:qFormat/>
    <w:rsid w:val="00537C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7CE4"/>
    <w:rPr>
      <w:i/>
      <w:iCs/>
      <w:color w:val="0F4761" w:themeColor="accent1" w:themeShade="BF"/>
    </w:rPr>
  </w:style>
  <w:style w:type="character" w:styleId="IntenseReference">
    <w:name w:val="Intense Reference"/>
    <w:basedOn w:val="DefaultParagraphFont"/>
    <w:uiPriority w:val="32"/>
    <w:qFormat/>
    <w:rsid w:val="00537CE4"/>
    <w:rPr>
      <w:b/>
      <w:bCs/>
      <w:smallCaps/>
      <w:color w:val="0F4761" w:themeColor="accent1" w:themeShade="BF"/>
      <w:spacing w:val="5"/>
    </w:rPr>
  </w:style>
  <w:style w:type="table" w:styleId="TableGrid">
    <w:name w:val="Table Grid"/>
    <w:basedOn w:val="TableNormal"/>
    <w:uiPriority w:val="39"/>
    <w:rsid w:val="00537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C720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erk@ruffordandholmeswood-pc.gov.uk"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5</Pages>
  <Words>1008</Words>
  <Characters>5751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Newsham</dc:creator>
  <cp:keywords/>
  <dc:description/>
  <cp:lastModifiedBy>Windows</cp:lastModifiedBy>
  <cp:revision>9</cp:revision>
  <cp:lastPrinted>2026-09-16T06:20:00Z</cp:lastPrinted>
  <dcterms:created xsi:type="dcterms:W3CDTF">2026-09-15T13:27:00Z</dcterms:created>
  <dcterms:modified xsi:type="dcterms:W3CDTF">2026-09-17T07:21:00Z</dcterms:modified>
</cp:coreProperties>
</file>